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466" w:rsidRDefault="009C358F">
      <w:bookmarkStart w:id="0" w:name="_GoBack"/>
      <w:bookmarkEnd w:id="0"/>
      <w:r>
        <w:rPr>
          <w:b/>
        </w:rPr>
        <w:t>А Знайомство з К24</w:t>
      </w:r>
      <w:r>
        <w:br/>
        <w:t>Електронний цифровий лічильник із турбінною системою вимірювання спроектований для точного вимірювання рідин із низькою в'язкістю.</w:t>
      </w:r>
      <w:r>
        <w:br/>
        <w:t xml:space="preserve">Можна поділити на дві </w:t>
      </w:r>
      <w:proofErr w:type="spellStart"/>
      <w:r>
        <w:t>макрогрупи</w:t>
      </w:r>
      <w:proofErr w:type="spellEnd"/>
      <w:r>
        <w:t>:</w:t>
      </w:r>
      <w:r>
        <w:br/>
      </w:r>
      <w:r>
        <w:t xml:space="preserve">1. Корпус виготовлений з </w:t>
      </w:r>
      <w:proofErr w:type="spellStart"/>
      <w:r>
        <w:t>нетокопровідного</w:t>
      </w:r>
      <w:proofErr w:type="spellEnd"/>
      <w:r>
        <w:t xml:space="preserve"> пластику світлих кольорів для води та сечовини.</w:t>
      </w:r>
    </w:p>
    <w:p w:rsidR="000C2466" w:rsidRDefault="009C358F">
      <w:r>
        <w:t>2. Корпус зроблений із струмопровідного пластику темних кольорів (опір 50 Ом) для</w:t>
      </w:r>
    </w:p>
    <w:p w:rsidR="000C2466" w:rsidRDefault="009C358F">
      <w:r>
        <w:t>дизельного палива, води та антифризу.</w:t>
      </w:r>
    </w:p>
    <w:p w:rsidR="000C2466" w:rsidRDefault="000C2466"/>
    <w:p w:rsidR="000C2466" w:rsidRDefault="009C358F">
      <w:r>
        <w:t>Дисплей може обертатися щодо корпусу, щоб мож</w:t>
      </w:r>
      <w:r>
        <w:t xml:space="preserve">на було бачити значення з будь-якого положення. Корпус дисплея легко доступний і закритий пластиковою кришкою, </w:t>
      </w:r>
      <w:proofErr w:type="spellStart"/>
      <w:r>
        <w:t>герметизованим</w:t>
      </w:r>
      <w:proofErr w:type="spellEnd"/>
      <w:r>
        <w:t xml:space="preserve"> гумовим захистом, що служить також сальником. Блок цілком може бути легко вилучено за допомогою відкручування 4 болтів, що фіксуют</w:t>
      </w:r>
      <w:r>
        <w:t>ь дисплей та кришку.</w:t>
      </w:r>
      <w:r>
        <w:br/>
      </w:r>
      <w:r>
        <w:rPr>
          <w:b/>
          <w:u w:val="single"/>
        </w:rPr>
        <w:t>А1 Система виміру</w:t>
      </w:r>
      <w:r>
        <w:rPr>
          <w:b/>
          <w:u w:val="single"/>
        </w:rPr>
        <w:br/>
      </w:r>
      <w:r>
        <w:t>Вимірювальна система турбіни.</w:t>
      </w:r>
      <w:r>
        <w:br/>
        <w:t>Турбіна розташована всередині отвору в корпусі К24, оснащений різьбовим входом та виходом. Корпус К24 зроблений із пластику, що дозволяє мати</w:t>
      </w:r>
    </w:p>
    <w:p w:rsidR="000C2466" w:rsidRDefault="009C358F">
      <w:r>
        <w:t>декілька видів різьби для великої кількості к</w:t>
      </w:r>
      <w:r>
        <w:t>омбінацій.</w:t>
      </w:r>
    </w:p>
    <w:p w:rsidR="000C2466" w:rsidRDefault="009C358F">
      <w:r>
        <w:t>К24 має 2 гумових захистів, які також виконують функцію сальників (прокладок),</w:t>
      </w:r>
    </w:p>
    <w:p w:rsidR="000C2466" w:rsidRDefault="009C358F">
      <w:r>
        <w:t>що знижує кількість компонентів лічильника.</w:t>
      </w:r>
    </w:p>
    <w:p w:rsidR="000C2466" w:rsidRDefault="009C358F">
      <w:r>
        <w:t>К24 працює з рідинами низької в'язкості, такими як:</w:t>
      </w:r>
    </w:p>
    <w:p w:rsidR="000C2466" w:rsidRDefault="009C358F">
      <w:r>
        <w:t>- дизельне паливо</w:t>
      </w:r>
    </w:p>
    <w:p w:rsidR="000C2466" w:rsidRDefault="009C358F">
      <w:r>
        <w:t>- вода</w:t>
      </w:r>
    </w:p>
    <w:p w:rsidR="000C2466" w:rsidRDefault="009C358F">
      <w:r>
        <w:t>- гас</w:t>
      </w:r>
    </w:p>
    <w:p w:rsidR="000C2466" w:rsidRDefault="009C358F">
      <w:r>
        <w:t xml:space="preserve">- рідина для </w:t>
      </w:r>
      <w:proofErr w:type="spellStart"/>
      <w:r>
        <w:t>омивача</w:t>
      </w:r>
      <w:proofErr w:type="spellEnd"/>
      <w:r>
        <w:t xml:space="preserve"> скла</w:t>
      </w:r>
    </w:p>
    <w:p w:rsidR="000C2466" w:rsidRDefault="009C358F">
      <w:r>
        <w:t>- бензин</w:t>
      </w:r>
    </w:p>
    <w:p w:rsidR="000C2466" w:rsidRDefault="009C358F">
      <w:r>
        <w:t>- се</w:t>
      </w:r>
      <w:r>
        <w:t>човина</w:t>
      </w:r>
    </w:p>
    <w:p w:rsidR="000C2466" w:rsidRDefault="009C358F">
      <w:r>
        <w:t>Основні компоненти:</w:t>
      </w:r>
    </w:p>
    <w:p w:rsidR="000C2466" w:rsidRDefault="009C358F">
      <w:r>
        <w:t>РК дисплей</w:t>
      </w:r>
    </w:p>
    <w:p w:rsidR="000C2466" w:rsidRDefault="009C358F">
      <w:r>
        <w:t xml:space="preserve">Кнопка </w:t>
      </w:r>
      <w:proofErr w:type="spellStart"/>
      <w:r>
        <w:t>Reset</w:t>
      </w:r>
      <w:proofErr w:type="spellEnd"/>
    </w:p>
    <w:p w:rsidR="000C2466" w:rsidRDefault="009C358F">
      <w:r>
        <w:t xml:space="preserve">Кнопка </w:t>
      </w:r>
      <w:proofErr w:type="spellStart"/>
      <w:r>
        <w:t>Cal</w:t>
      </w:r>
      <w:proofErr w:type="spellEnd"/>
      <w:r>
        <w:br/>
      </w:r>
      <w:r>
        <w:br/>
      </w:r>
      <w:r>
        <w:rPr>
          <w:b/>
          <w:u w:val="single"/>
        </w:rPr>
        <w:t>А2 Розташування дисплея</w:t>
      </w:r>
      <w:r>
        <w:rPr>
          <w:b/>
          <w:u w:val="single"/>
        </w:rPr>
        <w:br/>
      </w:r>
      <w:r>
        <w:t>Квадратна форма К24 дозволяє обертати дисплей у корпусі, таким чином забезпечуючи</w:t>
      </w:r>
    </w:p>
    <w:p w:rsidR="000C2466" w:rsidRDefault="009C358F">
      <w:r>
        <w:t>велику рухливість у розташуванні.</w:t>
      </w:r>
    </w:p>
    <w:p w:rsidR="000C2466" w:rsidRDefault="009C358F">
      <w:pPr>
        <w:rPr>
          <w:b/>
          <w:u w:val="single"/>
        </w:rPr>
      </w:pPr>
      <w:r>
        <w:rPr>
          <w:b/>
        </w:rPr>
        <w:t>Увага!</w:t>
      </w:r>
      <w:r>
        <w:t xml:space="preserve"> Розміщуючи дисплей К24, переконайтеся, що конт</w:t>
      </w:r>
      <w:r>
        <w:t>актний кабель батареї не розташований під округлим корпусом лампочки.</w:t>
      </w:r>
    </w:p>
    <w:p w:rsidR="000C2466" w:rsidRDefault="000C2466">
      <w:pPr>
        <w:rPr>
          <w:b/>
          <w:u w:val="single"/>
        </w:rPr>
      </w:pPr>
    </w:p>
    <w:p w:rsidR="000C2466" w:rsidRDefault="009C358F">
      <w:pPr>
        <w:rPr>
          <w:b/>
          <w:u w:val="single"/>
        </w:rPr>
      </w:pPr>
      <w:r>
        <w:rPr>
          <w:b/>
          <w:u w:val="single"/>
        </w:rPr>
        <w:t>А3 Робочий режим</w:t>
      </w:r>
    </w:p>
    <w:p w:rsidR="000C2466" w:rsidRDefault="009C358F">
      <w:r>
        <w:t>Користувач може вибрати два різних робочих режими:</w:t>
      </w:r>
    </w:p>
    <w:p w:rsidR="000C2466" w:rsidRDefault="009C358F">
      <w:r>
        <w:t xml:space="preserve">- Нормальний режим: </w:t>
      </w:r>
      <w:proofErr w:type="spellStart"/>
      <w:r>
        <w:t>режим</w:t>
      </w:r>
      <w:proofErr w:type="spellEnd"/>
      <w:r>
        <w:t xml:space="preserve"> з відображенням загальної кількості перекачаного палива та кожної операції.</w:t>
      </w:r>
    </w:p>
    <w:p w:rsidR="000C2466" w:rsidRDefault="009C358F">
      <w:r>
        <w:t>- Режим з проду</w:t>
      </w:r>
      <w:r>
        <w:t>ктивністю: Режим з відображенням продуктивності, а також кількості перекачаного палива.</w:t>
      </w:r>
    </w:p>
    <w:p w:rsidR="000C2466" w:rsidRDefault="009C358F">
      <w:r>
        <w:t>Лічильник оснащений енергонезалежною пам'яттю для зберігання інформації про перекачане паливо навіть при довгостроковому відключенні живлення.</w:t>
      </w:r>
    </w:p>
    <w:p w:rsidR="000C2466" w:rsidRDefault="009C358F">
      <w:pPr>
        <w:rPr>
          <w:b/>
          <w:u w:val="single"/>
        </w:rPr>
      </w:pPr>
      <w:r>
        <w:lastRenderedPageBreak/>
        <w:t xml:space="preserve">Вимірювальна електроніка </w:t>
      </w:r>
      <w:r>
        <w:t xml:space="preserve">та </w:t>
      </w:r>
      <w:proofErr w:type="spellStart"/>
      <w:r>
        <w:t>РК-дисплей</w:t>
      </w:r>
      <w:proofErr w:type="spellEnd"/>
      <w:r>
        <w:t xml:space="preserve"> встановлені на верхній частині К24, яка залишається ізольованою від вимірювальної камери з паливом і </w:t>
      </w:r>
      <w:proofErr w:type="spellStart"/>
      <w:r>
        <w:t>герметизована</w:t>
      </w:r>
      <w:proofErr w:type="spellEnd"/>
      <w:r>
        <w:t xml:space="preserve"> зовні за допомогою кришки.</w:t>
      </w:r>
      <w:r>
        <w:br/>
      </w:r>
      <w:r>
        <w:br/>
      </w:r>
      <w:r>
        <w:rPr>
          <w:b/>
          <w:u w:val="single"/>
        </w:rPr>
        <w:t xml:space="preserve">А4 </w:t>
      </w:r>
      <w:proofErr w:type="spellStart"/>
      <w:r>
        <w:rPr>
          <w:b/>
          <w:u w:val="single"/>
        </w:rPr>
        <w:t>РК-дисплей</w:t>
      </w:r>
      <w:proofErr w:type="spellEnd"/>
    </w:p>
    <w:p w:rsidR="000C2466" w:rsidRDefault="009C358F">
      <w:proofErr w:type="spellStart"/>
      <w:r>
        <w:t>РК-дисплей</w:t>
      </w:r>
      <w:proofErr w:type="spellEnd"/>
      <w:r>
        <w:t xml:space="preserve"> лічильника оснащений двома числовими регістрами та різними індикаторами, щ</w:t>
      </w:r>
      <w:r>
        <w:t>о відображаються користувачі, тільки якщо це задано налаштуваннями.</w:t>
      </w:r>
    </w:p>
    <w:p w:rsidR="000C2466" w:rsidRDefault="009C358F">
      <w:r>
        <w:t>Індикатори:</w:t>
      </w:r>
    </w:p>
    <w:p w:rsidR="000C2466" w:rsidRDefault="009C358F">
      <w:r>
        <w:t>1. Лічильник разової заправки (5 цифр із плаваючою комою від 0,1 до 99999) відображає обсяг перекачаного палива з моменту останнього натискання кнопки скидання.</w:t>
      </w:r>
    </w:p>
    <w:p w:rsidR="000C2466" w:rsidRDefault="009C358F">
      <w:r>
        <w:t>2. Індикатор заряду батареї</w:t>
      </w:r>
    </w:p>
    <w:p w:rsidR="000C2466" w:rsidRDefault="009C358F">
      <w:r>
        <w:t>3. Індикатор режиму калібрування</w:t>
      </w:r>
    </w:p>
    <w:p w:rsidR="000C2466" w:rsidRDefault="009C358F">
      <w:r>
        <w:t>4. Сумарний лічильник (6 цифр із плаваючою точкою від 0,1 до 999999) може відображати два типи загальної витрати рідини:</w:t>
      </w:r>
    </w:p>
    <w:p w:rsidR="000C2466" w:rsidRDefault="009C358F">
      <w:r>
        <w:t>4.1. Загальна витрата рідини не може скидатись (TOTAL)</w:t>
      </w:r>
    </w:p>
    <w:p w:rsidR="000C2466" w:rsidRDefault="009C358F">
      <w:r>
        <w:t>4.2. Загальна витра</w:t>
      </w:r>
      <w:r>
        <w:t>та, що скидається (</w:t>
      </w:r>
      <w:proofErr w:type="spellStart"/>
      <w:r>
        <w:t>Reset</w:t>
      </w:r>
      <w:proofErr w:type="spellEnd"/>
      <w:r>
        <w:t xml:space="preserve"> TOTAL)</w:t>
      </w:r>
    </w:p>
    <w:p w:rsidR="000C2466" w:rsidRDefault="009C358F">
      <w:r>
        <w:t>5. Індикатор загального коефіцієнта множення (x10/x100)</w:t>
      </w:r>
    </w:p>
    <w:p w:rsidR="000C2466" w:rsidRDefault="009C358F">
      <w:r>
        <w:t>6. Індикатор типу відображення загальної витрати рідини.</w:t>
      </w:r>
    </w:p>
    <w:p w:rsidR="000C2466" w:rsidRDefault="009C358F">
      <w:r>
        <w:t xml:space="preserve">7. Індикатор одиниці виміру загальної витрати: L-літри, </w:t>
      </w:r>
      <w:proofErr w:type="spellStart"/>
      <w:r>
        <w:t>Gal</w:t>
      </w:r>
      <w:proofErr w:type="spellEnd"/>
      <w:r>
        <w:t xml:space="preserve"> – галони.</w:t>
      </w:r>
    </w:p>
    <w:p w:rsidR="000C2466" w:rsidRDefault="009C358F">
      <w:r>
        <w:t>8. Індикатор режиму продуктивності</w:t>
      </w:r>
    </w:p>
    <w:p w:rsidR="000C2466" w:rsidRDefault="009C358F">
      <w:r>
        <w:t>9. Інд</w:t>
      </w:r>
      <w:r>
        <w:t xml:space="preserve">икатор одиниці виміру разової заправки: </w:t>
      </w:r>
      <w:r>
        <w:br/>
      </w:r>
      <w:proofErr w:type="spellStart"/>
      <w:r>
        <w:t>Qts</w:t>
      </w:r>
      <w:proofErr w:type="spellEnd"/>
      <w:r>
        <w:t xml:space="preserve"> – кварти,</w:t>
      </w:r>
      <w:r>
        <w:br/>
      </w:r>
      <w:proofErr w:type="spellStart"/>
      <w:r>
        <w:t>Pts</w:t>
      </w:r>
      <w:proofErr w:type="spellEnd"/>
      <w:r>
        <w:t xml:space="preserve"> – пінти, </w:t>
      </w:r>
      <w:r>
        <w:br/>
        <w:t>L – літри,</w:t>
      </w:r>
    </w:p>
    <w:p w:rsidR="000C2466" w:rsidRDefault="009C358F">
      <w:pPr>
        <w:rPr>
          <w:b/>
          <w:u w:val="single"/>
        </w:rPr>
      </w:pPr>
      <w:proofErr w:type="spellStart"/>
      <w:r>
        <w:t>Gal</w:t>
      </w:r>
      <w:proofErr w:type="spellEnd"/>
      <w:r>
        <w:t xml:space="preserve"> – галони.</w:t>
      </w:r>
      <w:r>
        <w:br/>
      </w:r>
      <w:r>
        <w:br/>
      </w:r>
      <w:r>
        <w:rPr>
          <w:b/>
          <w:u w:val="single"/>
        </w:rPr>
        <w:t>А5 кнопки користувача</w:t>
      </w:r>
    </w:p>
    <w:p w:rsidR="000C2466" w:rsidRDefault="009C358F">
      <w:r>
        <w:t>К24 оснащений двома кнопками (</w:t>
      </w:r>
      <w:proofErr w:type="spellStart"/>
      <w:r>
        <w:t>reset</w:t>
      </w:r>
      <w:proofErr w:type="spellEnd"/>
      <w:r>
        <w:t xml:space="preserve"> і </w:t>
      </w:r>
      <w:proofErr w:type="spellStart"/>
      <w:r>
        <w:t>cal</w:t>
      </w:r>
      <w:proofErr w:type="spellEnd"/>
      <w:r>
        <w:t>), які індивідуально представляють дві основні функції і разом другорядні функції.</w:t>
      </w:r>
    </w:p>
    <w:p w:rsidR="000C2466" w:rsidRDefault="009C358F">
      <w:r>
        <w:t>Основні функції</w:t>
      </w:r>
      <w:r>
        <w:t>:</w:t>
      </w:r>
    </w:p>
    <w:p w:rsidR="000C2466" w:rsidRDefault="009C358F">
      <w:r>
        <w:t xml:space="preserve">- для кнопки </w:t>
      </w:r>
      <w:proofErr w:type="spellStart"/>
      <w:r>
        <w:t>Reset</w:t>
      </w:r>
      <w:proofErr w:type="spellEnd"/>
      <w:r>
        <w:t xml:space="preserve"> скидання лічильника разової заправки та загальної витрати, що скидається.</w:t>
      </w:r>
    </w:p>
    <w:p w:rsidR="000C2466" w:rsidRDefault="009C358F">
      <w:r>
        <w:t xml:space="preserve">- для кнопки </w:t>
      </w:r>
      <w:proofErr w:type="spellStart"/>
      <w:r>
        <w:t>Cal</w:t>
      </w:r>
      <w:proofErr w:type="spellEnd"/>
      <w:r>
        <w:t>,  вводить режим калібрування.</w:t>
      </w:r>
    </w:p>
    <w:p w:rsidR="000C2466" w:rsidRDefault="009C358F">
      <w:r>
        <w:t>Дві кнопки, що використовуються разом, дають увійти в режим конфігурації, необхідний для зміни одиниць вимірювання і фактору калібрування.</w:t>
      </w:r>
      <w:r>
        <w:br/>
      </w:r>
    </w:p>
    <w:p w:rsidR="000C2466" w:rsidRDefault="009C358F">
      <w:r>
        <w:rPr>
          <w:b/>
          <w:u w:val="single"/>
        </w:rPr>
        <w:t>А6 Батарейний блок</w:t>
      </w:r>
    </w:p>
    <w:p w:rsidR="000C2466" w:rsidRDefault="009C358F">
      <w:r>
        <w:t>К24 живиться від двох батарей стандартного типу (ААА) 1,5V.</w:t>
      </w:r>
    </w:p>
    <w:p w:rsidR="000C2466" w:rsidRDefault="009C358F">
      <w:pPr>
        <w:rPr>
          <w:b/>
          <w:u w:val="single"/>
        </w:rPr>
      </w:pPr>
      <w:r>
        <w:t>Батарейний блок легко доступний і зак</w:t>
      </w:r>
      <w:r>
        <w:t xml:space="preserve">ритий металевою кришкою, </w:t>
      </w:r>
      <w:proofErr w:type="spellStart"/>
      <w:r>
        <w:t>герметизованої</w:t>
      </w:r>
      <w:proofErr w:type="spellEnd"/>
      <w:r>
        <w:t xml:space="preserve"> гумовим захистом, яка також є сальником. Блок може бути легко витягнутий за допомогою відкручування 4 болтів, що фіксують кришку з корпусом.</w:t>
      </w:r>
      <w:r>
        <w:br/>
      </w:r>
      <w:r>
        <w:br/>
      </w:r>
      <w:r>
        <w:rPr>
          <w:b/>
          <w:u w:val="single"/>
        </w:rPr>
        <w:t>B ВСТАНОВЛЕННЯ</w:t>
      </w:r>
    </w:p>
    <w:p w:rsidR="000C2466" w:rsidRDefault="009C358F">
      <w:r>
        <w:t>Лічильник К24 оснащений різьбовим перпендикулярним входом т</w:t>
      </w:r>
      <w:r>
        <w:t>а виходом (1” внутрішня або зовнішня різьба для газу або для використання з нормальною температурою та тиском.</w:t>
      </w:r>
    </w:p>
    <w:p w:rsidR="000C2466" w:rsidRDefault="009C358F">
      <w:r>
        <w:lastRenderedPageBreak/>
        <w:t>Також види різьб можуть комбінуватися. К24 був спроектований для легкої установки у</w:t>
      </w:r>
    </w:p>
    <w:p w:rsidR="000C2466" w:rsidRDefault="009C358F">
      <w:r>
        <w:t xml:space="preserve">будь-якому положенню: установка в лінії або мобільно на </w:t>
      </w:r>
      <w:proofErr w:type="spellStart"/>
      <w:r>
        <w:t>розда</w:t>
      </w:r>
      <w:r>
        <w:t>тковому</w:t>
      </w:r>
      <w:proofErr w:type="spellEnd"/>
      <w:r>
        <w:t xml:space="preserve"> крані.</w:t>
      </w:r>
    </w:p>
    <w:p w:rsidR="000C2466" w:rsidRDefault="009C358F">
      <w:r>
        <w:t>Для збільшення терміну експлуатації турбіни рекомендується встановлювати фільтр до самого лічильника.</w:t>
      </w:r>
    </w:p>
    <w:p w:rsidR="000C2466" w:rsidRDefault="009C358F">
      <w:r>
        <w:rPr>
          <w:b/>
        </w:rPr>
        <w:t>Увага!</w:t>
      </w:r>
      <w:r>
        <w:t xml:space="preserve"> На входах з внутрішньою різьбою муфта затискається максимум до 55 N/m.</w:t>
      </w:r>
    </w:p>
    <w:p w:rsidR="000C2466" w:rsidRDefault="009C358F">
      <w:r>
        <w:rPr>
          <w:b/>
        </w:rPr>
        <w:t>Увага!</w:t>
      </w:r>
      <w:r>
        <w:t xml:space="preserve"> На входах з внутрішньою різьбою не використовувати кон</w:t>
      </w:r>
      <w:r>
        <w:t>ічні різьби.</w:t>
      </w:r>
    </w:p>
    <w:p w:rsidR="000C2466" w:rsidRDefault="000C2466"/>
    <w:p w:rsidR="000C2466" w:rsidRDefault="009C358F">
      <w:r>
        <w:rPr>
          <w:b/>
        </w:rPr>
        <w:t>С Щоденне використання</w:t>
      </w:r>
      <w:r>
        <w:rPr>
          <w:b/>
        </w:rPr>
        <w:br/>
      </w:r>
      <w:r>
        <w:t>Єдині операції, які необхідно зробити для щоденного використання лічильника, це установки лічильника разової заправки та сумарного лічильника.</w:t>
      </w:r>
    </w:p>
    <w:p w:rsidR="000C2466" w:rsidRDefault="009C358F">
      <w:r>
        <w:t>Користувач має використовувати лише розподільчу систему лічильника.</w:t>
      </w:r>
    </w:p>
    <w:p w:rsidR="000C2466" w:rsidRDefault="009C358F">
      <w:r>
        <w:t>Іноді лічильник може вимагати конфігурації або калібрування. Для цього зверніться до</w:t>
      </w:r>
    </w:p>
    <w:p w:rsidR="000C2466" w:rsidRDefault="009C358F">
      <w:r>
        <w:t>спеціальних розділів.</w:t>
      </w:r>
    </w:p>
    <w:p w:rsidR="000C2466" w:rsidRDefault="009C358F">
      <w:r>
        <w:t>Нижче наведено два типові дисплеї в робочому стані.</w:t>
      </w:r>
    </w:p>
    <w:p w:rsidR="000C2466" w:rsidRDefault="009C358F">
      <w:r>
        <w:t>Перший дисплей показує обсяг разової заправки та загальний обсяг, що скидається. Інший показує об</w:t>
      </w:r>
      <w:r>
        <w:t>сяг разової заправки та загальний обсяг. Перемикання між скинутим</w:t>
      </w:r>
    </w:p>
    <w:p w:rsidR="000C2466" w:rsidRDefault="009C358F">
      <w:pPr>
        <w:rPr>
          <w:b/>
        </w:rPr>
      </w:pPr>
      <w:r>
        <w:t>загальним обсягом та загальним обсягом є автоматичним і пов'язане з періодами та часом, заданими на фабриці, і не може змінюватися.</w:t>
      </w:r>
    </w:p>
    <w:p w:rsidR="000C2466" w:rsidRDefault="009C358F">
      <w:r>
        <w:rPr>
          <w:rFonts w:ascii="Arial Unicode MS" w:eastAsia="Arial Unicode MS" w:hAnsi="Arial Unicode MS" w:cs="Arial Unicode MS"/>
          <w:b/>
        </w:rPr>
        <w:t>Зверніть увагу: є 6 цифр для загального обсягу плюс дві ік</w:t>
      </w:r>
      <w:r>
        <w:rPr>
          <w:rFonts w:ascii="Arial Unicode MS" w:eastAsia="Arial Unicode MS" w:hAnsi="Arial Unicode MS" w:cs="Arial Unicode MS"/>
          <w:b/>
        </w:rPr>
        <w:t>онки х10/х100. Послідовність зростання така: 0.0 → 99999.9 → 999999  → 100000х10 → 999999х10 → 100000х100 → 999999х100</w:t>
      </w:r>
      <w:r>
        <w:rPr>
          <w:rFonts w:ascii="Arial Unicode MS" w:eastAsia="Arial Unicode MS" w:hAnsi="Arial Unicode MS" w:cs="Arial Unicode MS"/>
          <w:b/>
        </w:rPr>
        <w:br/>
      </w:r>
      <w:r>
        <w:rPr>
          <w:rFonts w:ascii="Arial Unicode MS" w:eastAsia="Arial Unicode MS" w:hAnsi="Arial Unicode MS" w:cs="Arial Unicode MS"/>
          <w:b/>
        </w:rPr>
        <w:br/>
        <w:t>С1 Перекачування палива у нормальному режимі</w:t>
      </w:r>
      <w:r>
        <w:rPr>
          <w:rFonts w:ascii="Arial Unicode MS" w:eastAsia="Arial Unicode MS" w:hAnsi="Arial Unicode MS" w:cs="Arial Unicode MS"/>
          <w:b/>
        </w:rPr>
        <w:br/>
      </w:r>
      <w:r>
        <w:t xml:space="preserve">Нормальний режим – це стандартне </w:t>
      </w:r>
      <w:proofErr w:type="spellStart"/>
      <w:r>
        <w:t>переачування</w:t>
      </w:r>
      <w:proofErr w:type="spellEnd"/>
      <w:r>
        <w:t xml:space="preserve"> палива. Коли ведеться відлік, одночасно відоб</w:t>
      </w:r>
      <w:r>
        <w:t>ражаються обсяг операції та загальний обсяг, що встановлюється заново.</w:t>
      </w:r>
    </w:p>
    <w:p w:rsidR="000C2466" w:rsidRDefault="009C358F">
      <w:r>
        <w:t xml:space="preserve">При випадковому натисканні однієї клавіш під час </w:t>
      </w:r>
      <w:proofErr w:type="spellStart"/>
      <w:r>
        <w:t>перекачуванняпалива</w:t>
      </w:r>
      <w:proofErr w:type="spellEnd"/>
      <w:r>
        <w:t xml:space="preserve"> нічого не станеться.</w:t>
      </w:r>
    </w:p>
    <w:p w:rsidR="000C2466" w:rsidRDefault="009C358F">
      <w:r>
        <w:t>Через кілька секунд після завершення операції, в нижньому регістрі, дисплей переключиться з заг</w:t>
      </w:r>
      <w:r>
        <w:t>ального обсягу, що скидається, до загального обсягу: слово “</w:t>
      </w:r>
      <w:proofErr w:type="spellStart"/>
      <w:r>
        <w:t>reset</w:t>
      </w:r>
      <w:proofErr w:type="spellEnd"/>
      <w:r>
        <w:t>” над словом “</w:t>
      </w:r>
      <w:proofErr w:type="spellStart"/>
      <w:r>
        <w:t>total</w:t>
      </w:r>
      <w:proofErr w:type="spellEnd"/>
      <w:r>
        <w:t>” погасне, і загальний обсяг, що скидається, буде замінений на загальний обсяг.</w:t>
      </w:r>
    </w:p>
    <w:p w:rsidR="000C2466" w:rsidRDefault="009C358F">
      <w:r>
        <w:t>Цей режим називається режим очікування і залишається стабільним доки користувач працює з ліч</w:t>
      </w:r>
      <w:r>
        <w:t>ильником К24.</w:t>
      </w:r>
      <w:r>
        <w:br/>
      </w:r>
      <w:r>
        <w:br/>
      </w:r>
      <w:r>
        <w:rPr>
          <w:b/>
        </w:rPr>
        <w:t>С1.1 Встановлення лічильника разової заправки</w:t>
      </w:r>
      <w:r>
        <w:rPr>
          <w:b/>
        </w:rPr>
        <w:br/>
      </w:r>
      <w:r>
        <w:t xml:space="preserve">Лічильник разової заправки може бути скинутий натисканням кнопки </w:t>
      </w:r>
      <w:proofErr w:type="spellStart"/>
      <w:r>
        <w:t>reset</w:t>
      </w:r>
      <w:proofErr w:type="spellEnd"/>
      <w:r>
        <w:t xml:space="preserve"> у режимі очікування, тобто, екран відображає слово “TOTAL”.</w:t>
      </w:r>
    </w:p>
    <w:p w:rsidR="000C2466" w:rsidRDefault="009C358F">
      <w:r>
        <w:t xml:space="preserve">Після натискання клавіші </w:t>
      </w:r>
      <w:proofErr w:type="spellStart"/>
      <w:r>
        <w:t>reset</w:t>
      </w:r>
      <w:proofErr w:type="spellEnd"/>
      <w:r>
        <w:t>, під час скидання, дисплей спочат</w:t>
      </w:r>
      <w:r>
        <w:t>ку покаже знаки, що відображаються, а потім всі, що не відображаються.</w:t>
      </w:r>
    </w:p>
    <w:p w:rsidR="000C2466" w:rsidRDefault="009C358F">
      <w:r>
        <w:t>Наприкінці процесу, дисплей спочатку покаже скидання лічильника разової заправки і скидається також загальна.</w:t>
      </w:r>
    </w:p>
    <w:p w:rsidR="000C2466" w:rsidRDefault="009C358F">
      <w:pPr>
        <w:rPr>
          <w:b/>
        </w:rPr>
      </w:pPr>
      <w:r>
        <w:t>Через кілька секунд загальний обсяг, що скидається, змінюється загальним об</w:t>
      </w:r>
      <w:r>
        <w:t>сягом.</w:t>
      </w:r>
      <w:r>
        <w:br/>
      </w:r>
      <w:r>
        <w:br/>
      </w:r>
      <w:r>
        <w:rPr>
          <w:b/>
        </w:rPr>
        <w:t>С1.2 Скидання загального обсягу, що скидається.</w:t>
      </w:r>
    </w:p>
    <w:p w:rsidR="000C2466" w:rsidRDefault="009C358F">
      <w:r>
        <w:lastRenderedPageBreak/>
        <w:t>Скидання загального обсягу може здійснюватися лише після скидання лічильника разової заправки.</w:t>
      </w:r>
    </w:p>
    <w:p w:rsidR="000C2466" w:rsidRDefault="009C358F">
      <w:r>
        <w:t xml:space="preserve">Загальний обсяг можна скинути натисканням кнопки </w:t>
      </w:r>
      <w:proofErr w:type="spellStart"/>
      <w:r>
        <w:t>reset</w:t>
      </w:r>
      <w:proofErr w:type="spellEnd"/>
      <w:r>
        <w:t xml:space="preserve"> протягом тривалого часу. Екран покаже загальний об</w:t>
      </w:r>
      <w:r>
        <w:t>сяг, що скидається, як показано на малюнку.</w:t>
      </w:r>
    </w:p>
    <w:p w:rsidR="000C2466" w:rsidRDefault="009C358F">
      <w:r>
        <w:t>Схематичні кроки</w:t>
      </w:r>
      <w:r>
        <w:rPr>
          <w:b/>
        </w:rPr>
        <w:t>:</w:t>
      </w:r>
      <w:r>
        <w:rPr>
          <w:b/>
        </w:rPr>
        <w:br/>
      </w:r>
      <w:r>
        <w:t>1. Зачекайте, доки дисплей покаже нормальний вигляд у режимі очікування (тільки з загальним обсягом).</w:t>
      </w:r>
    </w:p>
    <w:p w:rsidR="000C2466" w:rsidRDefault="009C358F">
      <w:r>
        <w:t xml:space="preserve">2. Швидко натисніть </w:t>
      </w:r>
      <w:proofErr w:type="spellStart"/>
      <w:r>
        <w:t>Reset</w:t>
      </w:r>
      <w:proofErr w:type="spellEnd"/>
    </w:p>
    <w:p w:rsidR="000C2466" w:rsidRDefault="009C358F">
      <w:r>
        <w:t>3. Лічильник почне скидати лічильник разової операції</w:t>
      </w:r>
    </w:p>
    <w:p w:rsidR="000C2466" w:rsidRDefault="009C358F">
      <w:r>
        <w:t>4. Поки дисп</w:t>
      </w:r>
      <w:r>
        <w:t xml:space="preserve">лей показує загальний об'єм, що скидається, знову натисніть кнопку </w:t>
      </w:r>
      <w:proofErr w:type="spellStart"/>
      <w:r>
        <w:t>Reset</w:t>
      </w:r>
      <w:proofErr w:type="spellEnd"/>
      <w:r>
        <w:t xml:space="preserve"> і</w:t>
      </w:r>
    </w:p>
    <w:p w:rsidR="000C2466" w:rsidRDefault="009C358F">
      <w:r>
        <w:t>утримуйте протягом 1 секунди.</w:t>
      </w:r>
    </w:p>
    <w:p w:rsidR="000C2466" w:rsidRDefault="009C358F">
      <w:r>
        <w:t>5. Дисплей знову показує сегменти дисплея з вимкненими сегментами і в результаті покаже інформацію зі скинутим загальним обсягом.</w:t>
      </w:r>
      <w:r>
        <w:br/>
      </w:r>
      <w:r>
        <w:br/>
      </w:r>
      <w:r>
        <w:rPr>
          <w:b/>
        </w:rPr>
        <w:t>С2 Режим відображенн</w:t>
      </w:r>
      <w:r>
        <w:rPr>
          <w:b/>
        </w:rPr>
        <w:t>я продуктивності</w:t>
      </w:r>
      <w:r>
        <w:rPr>
          <w:b/>
        </w:rPr>
        <w:br/>
      </w:r>
      <w:r>
        <w:t>Можливість прокачувати рідини з відображенням:</w:t>
      </w:r>
    </w:p>
    <w:p w:rsidR="000C2466" w:rsidRDefault="009C358F">
      <w:pPr>
        <w:numPr>
          <w:ilvl w:val="0"/>
          <w:numId w:val="1"/>
        </w:numPr>
      </w:pPr>
      <w:r>
        <w:t>Разового обсягу</w:t>
      </w:r>
    </w:p>
    <w:p w:rsidR="000C2466" w:rsidRDefault="009C358F">
      <w:pPr>
        <w:numPr>
          <w:ilvl w:val="0"/>
          <w:numId w:val="1"/>
        </w:numPr>
      </w:pPr>
      <w:r>
        <w:t>Продуктивності (од./хвилину)</w:t>
      </w:r>
    </w:p>
    <w:p w:rsidR="000C2466" w:rsidRDefault="009C358F">
      <w:r>
        <w:t>Як показано на рис.</w:t>
      </w:r>
    </w:p>
    <w:p w:rsidR="000C2466" w:rsidRDefault="009C358F">
      <w:r>
        <w:t>Встановлення цього режиму:</w:t>
      </w:r>
    </w:p>
    <w:p w:rsidR="000C2466" w:rsidRDefault="009C358F">
      <w:r>
        <w:t>- Дочекайтеся поки дисплей піде в режим очікування, тобто. екран дисплея показує лише загальний обсяг.</w:t>
      </w:r>
    </w:p>
    <w:p w:rsidR="000C2466" w:rsidRDefault="009C358F">
      <w:r>
        <w:t>- швидко натисніть клавішу CAL</w:t>
      </w:r>
    </w:p>
    <w:p w:rsidR="000C2466" w:rsidRDefault="009C358F">
      <w:r>
        <w:t>- почніть подачу палива.</w:t>
      </w:r>
    </w:p>
    <w:p w:rsidR="000C2466" w:rsidRDefault="009C358F">
      <w:r>
        <w:t>Продуктивність оновлюється кожні 0,7 секунди. Тому відображення при невеликій</w:t>
      </w:r>
    </w:p>
    <w:p w:rsidR="000C2466" w:rsidRDefault="009C358F">
      <w:pPr>
        <w:rPr>
          <w:b/>
        </w:rPr>
      </w:pPr>
      <w:r>
        <w:t>продуктивність може бути нестабільною. Чим вища продуктивність, тим стабільніше вона відображається.</w:t>
      </w:r>
    </w:p>
    <w:p w:rsidR="000C2466" w:rsidRDefault="000C2466">
      <w:pPr>
        <w:rPr>
          <w:b/>
        </w:rPr>
      </w:pPr>
    </w:p>
    <w:p w:rsidR="000C2466" w:rsidRDefault="009C358F">
      <w:r>
        <w:rPr>
          <w:b/>
        </w:rPr>
        <w:t>Важливо!</w:t>
      </w:r>
      <w:r>
        <w:t xml:space="preserve"> Продуктивність вимірюється в одиницях виміру разового обсягу. За цією</w:t>
      </w:r>
    </w:p>
    <w:p w:rsidR="000C2466" w:rsidRDefault="009C358F">
      <w:r>
        <w:t>причини, у випадку, якщо одиниці виміру для разового обсягу та загального о</w:t>
      </w:r>
      <w:r>
        <w:t>бсягу різні,</w:t>
      </w:r>
    </w:p>
    <w:p w:rsidR="000C2466" w:rsidRDefault="009C358F">
      <w:r>
        <w:t>як на прикладі внизу, необхідно пам'ятати, що зазначена продуктивність відноситься до</w:t>
      </w:r>
    </w:p>
    <w:p w:rsidR="000C2466" w:rsidRDefault="009C358F">
      <w:r>
        <w:t xml:space="preserve">одиниць виміру разового обсягу. </w:t>
      </w:r>
      <w:r>
        <w:br/>
        <w:t>На прикладі продуктивність відображається в квартах за хвилину.</w:t>
      </w:r>
    </w:p>
    <w:p w:rsidR="000C2466" w:rsidRDefault="009C358F">
      <w:r>
        <w:t>Слово “</w:t>
      </w:r>
      <w:proofErr w:type="spellStart"/>
      <w:r>
        <w:t>gal</w:t>
      </w:r>
      <w:proofErr w:type="spellEnd"/>
      <w:r>
        <w:t>”, що відображається поруч із продуктивністю, відн</w:t>
      </w:r>
      <w:r>
        <w:t>оситься до загального обсягу (що скидається і не скидається), який знову буде відображатися при виході з режиму продуктивності.</w:t>
      </w:r>
    </w:p>
    <w:p w:rsidR="000C2466" w:rsidRDefault="009C358F">
      <w:r>
        <w:t>Щоб повернутися до нормального режиму, знову натисніть CAL. Якщо одна або обидві кнопки RESET або CAL ненавмисно натиснуті під ч</w:t>
      </w:r>
      <w:r>
        <w:t>ас підрахунку, роботу лічильника не буде порушено.</w:t>
      </w:r>
    </w:p>
    <w:p w:rsidR="000C2466" w:rsidRDefault="009C358F">
      <w:pPr>
        <w:rPr>
          <w:b/>
        </w:rPr>
      </w:pPr>
      <w:r>
        <w:rPr>
          <w:b/>
        </w:rPr>
        <w:t>Важливо!</w:t>
      </w:r>
      <w:r>
        <w:t xml:space="preserve"> Навіть якщо в даному режимі вони не відображаються, і загальний обсяг, що скидається, і загальний обсяг збільшується. Їх показання можна перевірити після закінчення подачі палива, повернувшись у н</w:t>
      </w:r>
      <w:r>
        <w:t>ормальний режим швидким натисканням CAL.</w:t>
      </w:r>
    </w:p>
    <w:p w:rsidR="000C2466" w:rsidRDefault="009C358F">
      <w:pPr>
        <w:rPr>
          <w:b/>
        </w:rPr>
      </w:pPr>
      <w:r>
        <w:rPr>
          <w:b/>
        </w:rPr>
        <w:t>С2.1 Скидання лічильника разової заправки</w:t>
      </w:r>
      <w:r>
        <w:rPr>
          <w:b/>
        </w:rPr>
        <w:br/>
      </w:r>
      <w:r>
        <w:t xml:space="preserve">Для скидання лічильника разової заправки завершіть подачу палива і дочекайтеся поки </w:t>
      </w:r>
      <w:r>
        <w:lastRenderedPageBreak/>
        <w:t>на дисплеї з'явиться Продуктивність 0.0 як показано на малюнку потім швидко натисніть RES</w:t>
      </w:r>
      <w:r>
        <w:t>ET.</w:t>
      </w: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9C358F">
      <w:pPr>
        <w:rPr>
          <w:b/>
        </w:rPr>
      </w:pPr>
      <w:r>
        <w:rPr>
          <w:b/>
        </w:rPr>
        <w:t>D Калібрування</w:t>
      </w:r>
    </w:p>
    <w:p w:rsidR="000C2466" w:rsidRDefault="009C358F">
      <w:pPr>
        <w:rPr>
          <w:u w:val="single"/>
        </w:rPr>
      </w:pPr>
      <w:r>
        <w:rPr>
          <w:u w:val="single"/>
        </w:rPr>
        <w:t>D1 Формулювання</w:t>
      </w:r>
    </w:p>
    <w:p w:rsidR="000C2466" w:rsidRDefault="009C358F">
      <w:r>
        <w:t xml:space="preserve">Чинник калібрування “k </w:t>
      </w:r>
      <w:proofErr w:type="spellStart"/>
      <w:r>
        <w:t>factor</w:t>
      </w:r>
      <w:proofErr w:type="spellEnd"/>
      <w:r>
        <w:t>”</w:t>
      </w:r>
    </w:p>
    <w:p w:rsidR="000C2466" w:rsidRDefault="009C358F">
      <w:r>
        <w:t>Мультиплікаційний фактор застосовується системою для одержуваних електричних імпульсів для переведення їх в одиниці виміру палива.</w:t>
      </w:r>
    </w:p>
    <w:p w:rsidR="000C2466" w:rsidRDefault="000C2466">
      <w:pPr>
        <w:rPr>
          <w:b/>
        </w:rPr>
      </w:pPr>
    </w:p>
    <w:p w:rsidR="000C2466" w:rsidRDefault="009C358F">
      <w:r>
        <w:rPr>
          <w:b/>
        </w:rPr>
        <w:t>Заводський фактор</w:t>
      </w:r>
      <w:r>
        <w:rPr>
          <w:b/>
        </w:rPr>
        <w:br/>
      </w:r>
      <w:r>
        <w:t>Заводський фактор не має жодної функц</w:t>
      </w:r>
      <w:r>
        <w:t>ії. Він дорівнює 1000. Цей фактор калібрування забезпечує точності за наступних робочих умов:</w:t>
      </w:r>
    </w:p>
    <w:p w:rsidR="000C2466" w:rsidRDefault="009C358F">
      <w:r>
        <w:t>Паливо: дизельне паливо</w:t>
      </w:r>
    </w:p>
    <w:p w:rsidR="000C2466" w:rsidRDefault="009C358F">
      <w:r>
        <w:t>Температура: 20 °С</w:t>
      </w:r>
    </w:p>
    <w:p w:rsidR="000C2466" w:rsidRDefault="009C358F">
      <w:r>
        <w:t>Продуктивність: 10-120 л/</w:t>
      </w:r>
      <w:proofErr w:type="spellStart"/>
      <w:r>
        <w:t>хв</w:t>
      </w:r>
      <w:proofErr w:type="spellEnd"/>
    </w:p>
    <w:p w:rsidR="000C2466" w:rsidRDefault="009C358F">
      <w:r>
        <w:t>Навіть після будь-яких змін, зроблених користувачем, заводський фактор калібрування</w:t>
      </w:r>
    </w:p>
    <w:p w:rsidR="000C2466" w:rsidRDefault="009C358F">
      <w:r>
        <w:t>може бу</w:t>
      </w:r>
      <w:r>
        <w:t>ти відновлено за дуже простим алгоритмом.</w:t>
      </w:r>
      <w:r>
        <w:br/>
      </w:r>
    </w:p>
    <w:p w:rsidR="000C2466" w:rsidRDefault="009C358F">
      <w:pPr>
        <w:rPr>
          <w:b/>
        </w:rPr>
      </w:pPr>
      <w:r>
        <w:rPr>
          <w:b/>
        </w:rPr>
        <w:t>Користувальницький</w:t>
      </w:r>
      <w:r>
        <w:t xml:space="preserve"> </w:t>
      </w:r>
      <w:r>
        <w:rPr>
          <w:b/>
        </w:rPr>
        <w:t>фактор</w:t>
      </w:r>
      <w:r>
        <w:rPr>
          <w:b/>
        </w:rPr>
        <w:br/>
      </w:r>
    </w:p>
    <w:p w:rsidR="000C2466" w:rsidRDefault="009C358F">
      <w:r>
        <w:t>Користувальницький фактор калібрування вводиться за допомогою калібрування.</w:t>
      </w:r>
      <w:r>
        <w:br/>
      </w:r>
      <w:r>
        <w:rPr>
          <w:u w:val="single"/>
        </w:rPr>
        <w:t>D2 Навіщо калібрувати</w:t>
      </w:r>
      <w:r>
        <w:rPr>
          <w:u w:val="single"/>
        </w:rPr>
        <w:br/>
      </w:r>
      <w:r>
        <w:t xml:space="preserve">при роботі в умовах, близьких до екстремальних, таких як паливо близьке до крайніх умов </w:t>
      </w:r>
      <w:r>
        <w:t>використання (дизельне паливо при низьких температурах) або при крайніх значеннях продуктивності (близько до мінімального та максимального допустимого значення),</w:t>
      </w:r>
    </w:p>
    <w:p w:rsidR="000C2466" w:rsidRDefault="009C358F">
      <w:r>
        <w:t>може знадобитися калібрування на об'єкті для відповідності реальним умовам, у яких</w:t>
      </w:r>
    </w:p>
    <w:p w:rsidR="000C2466" w:rsidRDefault="009C358F">
      <w:pPr>
        <w:rPr>
          <w:u w:val="single"/>
        </w:rPr>
      </w:pPr>
      <w:r>
        <w:t>К24 має пра</w:t>
      </w:r>
      <w:r>
        <w:t>цювати.</w:t>
      </w:r>
    </w:p>
    <w:p w:rsidR="000C2466" w:rsidRDefault="009C358F">
      <w:r>
        <w:rPr>
          <w:u w:val="single"/>
        </w:rPr>
        <w:t>D3 Процедура калібрування</w:t>
      </w:r>
      <w:r>
        <w:rPr>
          <w:u w:val="single"/>
        </w:rPr>
        <w:br/>
      </w:r>
      <w:r>
        <w:t xml:space="preserve">К24 дозволяє здійснювати швидке та точне електронне калібрування змінюючи фактор калібрування (k </w:t>
      </w:r>
      <w:proofErr w:type="spellStart"/>
      <w:r>
        <w:t>factor</w:t>
      </w:r>
      <w:proofErr w:type="spellEnd"/>
      <w:r>
        <w:t>).</w:t>
      </w:r>
    </w:p>
    <w:p w:rsidR="000C2466" w:rsidRDefault="009C358F">
      <w:r>
        <w:t>Є два способи калібрування:</w:t>
      </w:r>
    </w:p>
    <w:p w:rsidR="000C2466" w:rsidRDefault="009C358F">
      <w:r>
        <w:t xml:space="preserve">  1. калібрування на об'єкті, яке здійснюється шляхом перекачування палива.</w:t>
      </w:r>
    </w:p>
    <w:p w:rsidR="000C2466" w:rsidRDefault="009C358F">
      <w:r>
        <w:t xml:space="preserve">  2. пряме калібрування здійснюється прямим введенням k </w:t>
      </w:r>
      <w:proofErr w:type="spellStart"/>
      <w:r>
        <w:t>factor</w:t>
      </w:r>
      <w:proofErr w:type="spellEnd"/>
      <w:r>
        <w:t>.</w:t>
      </w:r>
    </w:p>
    <w:p w:rsidR="000C2466" w:rsidRDefault="009C358F">
      <w:r>
        <w:t xml:space="preserve">Для входу у фазу калібрування необхідно натиснути та утримувати кнопку </w:t>
      </w:r>
      <w:proofErr w:type="spellStart"/>
      <w:r>
        <w:t>cal</w:t>
      </w:r>
      <w:proofErr w:type="spellEnd"/>
      <w:r>
        <w:t>.</w:t>
      </w:r>
    </w:p>
    <w:p w:rsidR="000C2466" w:rsidRDefault="009C358F">
      <w:r>
        <w:t>Навіщо входити у фазу калібрування?</w:t>
      </w:r>
    </w:p>
    <w:p w:rsidR="000C2466" w:rsidRDefault="009C358F">
      <w:r>
        <w:t>Відображення поточного фактора калібрування</w:t>
      </w:r>
    </w:p>
    <w:p w:rsidR="000C2466" w:rsidRDefault="009C358F">
      <w:r>
        <w:t>Повернення до заводського фактора пі</w:t>
      </w:r>
      <w:r>
        <w:t>сля попереднього калібрування з користувальницьким фактором.</w:t>
      </w:r>
    </w:p>
    <w:p w:rsidR="000C2466" w:rsidRDefault="009C358F">
      <w:r>
        <w:t>Зміна фактора калібрування, використовую одну з двох описаних вище процедур.</w:t>
      </w:r>
    </w:p>
    <w:p w:rsidR="000C2466" w:rsidRDefault="009C358F">
      <w:r>
        <w:t xml:space="preserve">У режимі калібрування, обсяг разової заправки та загальний об'єм на дисплеї набувають різних значень залежно від фази </w:t>
      </w:r>
      <w:r>
        <w:t>процесу калібрування. Під час калібрування, К24 не може здійснювати нормальні операції з перекачування палива. У режимі калібрування загальний обсяг не зростає.</w:t>
      </w:r>
      <w:r>
        <w:br/>
      </w:r>
      <w:r>
        <w:rPr>
          <w:b/>
        </w:rPr>
        <w:t>Увага!</w:t>
      </w:r>
      <w:r>
        <w:t xml:space="preserve"> К24 має постійну пам'ять. Вона зберігає інформацію про фактор калібрування та</w:t>
      </w:r>
    </w:p>
    <w:p w:rsidR="000C2466" w:rsidRDefault="009C358F">
      <w:pPr>
        <w:rPr>
          <w:u w:val="single"/>
        </w:rPr>
      </w:pPr>
      <w:r>
        <w:lastRenderedPageBreak/>
        <w:t>про перека</w:t>
      </w:r>
      <w:r>
        <w:t xml:space="preserve">чування палива навіть після заміни батарей або тривалих періодів </w:t>
      </w:r>
      <w:proofErr w:type="spellStart"/>
      <w:r>
        <w:t>неактивності</w:t>
      </w:r>
      <w:proofErr w:type="spellEnd"/>
      <w:r>
        <w:t>.</w:t>
      </w:r>
      <w:r>
        <w:br/>
      </w:r>
      <w:r>
        <w:rPr>
          <w:u w:val="single"/>
        </w:rPr>
        <w:t>D3.1 Відображення поточного фактора калібрування та повернення до заводського фактора.</w:t>
      </w:r>
    </w:p>
    <w:p w:rsidR="000C2466" w:rsidRDefault="009C358F">
      <w:r>
        <w:t xml:space="preserve">При натисканні кнопки </w:t>
      </w:r>
      <w:proofErr w:type="spellStart"/>
      <w:r>
        <w:t>cal</w:t>
      </w:r>
      <w:proofErr w:type="spellEnd"/>
      <w:r>
        <w:t xml:space="preserve"> в режимі очікування на дисплеї з'явиться поточний фактор калібрування.</w:t>
      </w:r>
    </w:p>
    <w:p w:rsidR="000C2466" w:rsidRDefault="009C358F">
      <w:r>
        <w:t>Якщо ви використовуєте заводський фактор калібрування дисплей буде мати вигляд як на малюнку та напис "</w:t>
      </w:r>
      <w:proofErr w:type="spellStart"/>
      <w:r>
        <w:t>fact</w:t>
      </w:r>
      <w:proofErr w:type="spellEnd"/>
      <w:r>
        <w:t>".</w:t>
      </w:r>
    </w:p>
    <w:p w:rsidR="000C2466" w:rsidRDefault="009C358F">
      <w:r>
        <w:t>Якщо використовується користувальницький фактор к</w:t>
      </w:r>
      <w:r>
        <w:t>алібрування (наприклад, 0,998), він буде відображатися. Слово «</w:t>
      </w:r>
      <w:proofErr w:type="spellStart"/>
      <w:r>
        <w:t>user</w:t>
      </w:r>
      <w:proofErr w:type="spellEnd"/>
      <w:r>
        <w:t>» вказує на те, що використовується користувальницький фактор калібрування.</w:t>
      </w:r>
    </w:p>
    <w:p w:rsidR="000C2466" w:rsidRDefault="009C358F">
      <w:r>
        <w:t>Схема поетапно показує інформацію на дисплеї.</w:t>
      </w:r>
    </w:p>
    <w:p w:rsidR="000C2466" w:rsidRDefault="009C358F">
      <w:r>
        <w:t xml:space="preserve">У даному стані кнопка </w:t>
      </w:r>
      <w:proofErr w:type="spellStart"/>
      <w:r>
        <w:t>reset</w:t>
      </w:r>
      <w:proofErr w:type="spellEnd"/>
      <w:r>
        <w:t xml:space="preserve"> дозволяє перемикатися від фактора корис</w:t>
      </w:r>
      <w:r>
        <w:t>тувача до</w:t>
      </w:r>
    </w:p>
    <w:p w:rsidR="000C2466" w:rsidRDefault="009C358F">
      <w:r>
        <w:t>заводського фактору.</w:t>
      </w:r>
    </w:p>
    <w:p w:rsidR="000C2466" w:rsidRDefault="009C358F">
      <w:r>
        <w:t xml:space="preserve">Для підтвердження вибору фактора калібрування, натисніть </w:t>
      </w:r>
      <w:proofErr w:type="spellStart"/>
      <w:r>
        <w:t>cal</w:t>
      </w:r>
      <w:proofErr w:type="spellEnd"/>
      <w:r>
        <w:t xml:space="preserve"> поки світиться </w:t>
      </w:r>
      <w:proofErr w:type="spellStart"/>
      <w:r>
        <w:t>user</w:t>
      </w:r>
      <w:proofErr w:type="spellEnd"/>
      <w:r>
        <w:t xml:space="preserve"> або </w:t>
      </w:r>
      <w:proofErr w:type="spellStart"/>
      <w:r>
        <w:t>fact</w:t>
      </w:r>
      <w:proofErr w:type="spellEnd"/>
      <w:r>
        <w:t>.</w:t>
      </w:r>
    </w:p>
    <w:p w:rsidR="000C2466" w:rsidRDefault="009C358F">
      <w:r>
        <w:t>Після перезапуску лічильник використовує затверджений фактор калібрування.</w:t>
      </w:r>
    </w:p>
    <w:p w:rsidR="000C2466" w:rsidRDefault="009C358F">
      <w:r>
        <w:rPr>
          <w:b/>
        </w:rPr>
        <w:t>Увага!</w:t>
      </w:r>
      <w:r>
        <w:t xml:space="preserve"> Коли підтверджується заводський фактор, старий факто</w:t>
      </w:r>
      <w:r>
        <w:t>р користувача видаляється з пам'яті.</w:t>
      </w:r>
    </w:p>
    <w:p w:rsidR="000C2466" w:rsidRDefault="009C358F">
      <w:r>
        <w:rPr>
          <w:u w:val="single"/>
        </w:rPr>
        <w:t>D3.2 Калібрування в полі</w:t>
      </w:r>
      <w:r>
        <w:rPr>
          <w:u w:val="single"/>
        </w:rPr>
        <w:br/>
      </w:r>
      <w:r>
        <w:t>Ця процедура передбачає перекачування палива в мірну ємність у реальних робочих умовах (продуктивність, в'язкість і т.д.), що потребують максимальної точності.</w:t>
      </w:r>
    </w:p>
    <w:p w:rsidR="000C2466" w:rsidRDefault="009C358F">
      <w:r>
        <w:rPr>
          <w:b/>
        </w:rPr>
        <w:t>Увага!</w:t>
      </w:r>
      <w:r>
        <w:t xml:space="preserve"> Для правильного калібруванн</w:t>
      </w:r>
      <w:r>
        <w:t>я К24 особливо важливо:</w:t>
      </w:r>
    </w:p>
    <w:p w:rsidR="000C2466" w:rsidRDefault="009C358F">
      <w:r>
        <w:t>- повністю видалити повітря із системи перед калібруванням</w:t>
      </w:r>
    </w:p>
    <w:p w:rsidR="000C2466" w:rsidRDefault="009C358F">
      <w:r>
        <w:t>- використовувати точну мірну ємність з об'ємом не менше 5 літрів та точним градуюванням</w:t>
      </w:r>
    </w:p>
    <w:p w:rsidR="000C2466" w:rsidRDefault="009C358F">
      <w:r>
        <w:t>- переконатися, що перекачування палива при калібруванні здійснюється при продуктивн</w:t>
      </w:r>
      <w:r>
        <w:t>ості рівної нормальної роботи лічильника до повного наповнення мірної ємності.</w:t>
      </w:r>
    </w:p>
    <w:p w:rsidR="000C2466" w:rsidRDefault="009C358F">
      <w:r>
        <w:t>- не знижуйте продуктивність для досягнення градуйованої області мірної ємності</w:t>
      </w:r>
    </w:p>
    <w:p w:rsidR="000C2466" w:rsidRDefault="009C358F">
      <w:r>
        <w:t>під час останнього етапу подачі палива (правильний метод для останнього етапу наповнення мірної є</w:t>
      </w:r>
      <w:r>
        <w:t>мності - це коротка подача палива при нормальному робочому тиску)</w:t>
      </w:r>
    </w:p>
    <w:p w:rsidR="000C2466" w:rsidRDefault="009C358F">
      <w:r>
        <w:t>- після подачі палива зачекайте кілька хвилин, щоб переконатися, що всі повітряні пухирці пішли з мірної ємності, дивіться обсяг поточної операції тільки в кінці даного</w:t>
      </w:r>
    </w:p>
    <w:p w:rsidR="000C2466" w:rsidRDefault="009C358F">
      <w:r>
        <w:t xml:space="preserve">етапу, коли рівень у </w:t>
      </w:r>
      <w:r>
        <w:t>мірній ємності може зменшитися</w:t>
      </w:r>
    </w:p>
    <w:p w:rsidR="000C2466" w:rsidRDefault="009C358F">
      <w:pPr>
        <w:rPr>
          <w:u w:val="single"/>
        </w:rPr>
      </w:pPr>
      <w:r>
        <w:t>- необхідно точно дотримуватися описаної вище процедури.</w:t>
      </w:r>
      <w:r>
        <w:br/>
      </w:r>
      <w:r>
        <w:br/>
      </w:r>
      <w:r>
        <w:rPr>
          <w:u w:val="single"/>
        </w:rPr>
        <w:t>D3.2.1 Процес калібрування у полі</w:t>
      </w:r>
    </w:p>
    <w:p w:rsidR="000C2466" w:rsidRDefault="009C358F">
      <w:r>
        <w:t>1. К24 у режимі очікування.</w:t>
      </w:r>
    </w:p>
    <w:p w:rsidR="000C2466" w:rsidRDefault="009C358F">
      <w:r>
        <w:t>2. Довге натискання кнопки CAL</w:t>
      </w:r>
    </w:p>
    <w:p w:rsidR="000C2466" w:rsidRDefault="009C358F">
      <w:r>
        <w:t>К24 входить у режим калібрування, відображається «</w:t>
      </w:r>
      <w:proofErr w:type="spellStart"/>
      <w:r>
        <w:t>cal</w:t>
      </w:r>
      <w:proofErr w:type="spellEnd"/>
      <w:r>
        <w:t>» і фактор калібрування, що використовується замість загального обсягу. Слово "</w:t>
      </w:r>
      <w:proofErr w:type="spellStart"/>
      <w:r>
        <w:t>fact</w:t>
      </w:r>
      <w:proofErr w:type="spellEnd"/>
      <w:r>
        <w:t>" або "</w:t>
      </w:r>
      <w:proofErr w:type="spellStart"/>
      <w:r>
        <w:t>user</w:t>
      </w:r>
      <w:proofErr w:type="spellEnd"/>
      <w:r>
        <w:t>" вказує поточний фактор калібрування.</w:t>
      </w:r>
    </w:p>
    <w:p w:rsidR="000C2466" w:rsidRDefault="009C358F">
      <w:r>
        <w:t>3. 3 Довгих натискання клавіші RESET</w:t>
      </w:r>
    </w:p>
    <w:p w:rsidR="000C2466" w:rsidRDefault="009C358F">
      <w:r>
        <w:t>К24 показує «СAL» та сума разової</w:t>
      </w:r>
      <w:r>
        <w:t xml:space="preserve"> заправки на нулі. К24 готовий до калібрування.</w:t>
      </w:r>
    </w:p>
    <w:p w:rsidR="000C2466" w:rsidRDefault="009C358F">
      <w:r>
        <w:t>4. Перекачування палива у мірний контейнер</w:t>
      </w:r>
    </w:p>
    <w:p w:rsidR="000C2466" w:rsidRDefault="009C358F">
      <w:r>
        <w:t>Без натискання будь-яких клавіш почніть подавати паливо у мірну ємність.</w:t>
      </w:r>
    </w:p>
    <w:p w:rsidR="000C2466" w:rsidRDefault="009C358F">
      <w:r>
        <w:lastRenderedPageBreak/>
        <w:t>Подачу палива можна переривати та починати заново за бажанням. Продовжуйте подачу палива док</w:t>
      </w:r>
      <w:r>
        <w:t>и рівень рідини в мірній ємності не досягне градуйованої області. Немає необхідності перекачувати задану кількість.</w:t>
      </w:r>
    </w:p>
    <w:p w:rsidR="000C2466" w:rsidRDefault="009C358F">
      <w:r>
        <w:t>5. Коротке натискання клавіші RESET</w:t>
      </w:r>
    </w:p>
    <w:p w:rsidR="000C2466" w:rsidRDefault="009C358F">
      <w:r>
        <w:t>К24 поінформовано, що операції з калібрувального перекачування палива завершено.</w:t>
      </w:r>
    </w:p>
    <w:p w:rsidR="000C2466" w:rsidRDefault="009C358F">
      <w:r>
        <w:t>Перш ніж натискати клав</w:t>
      </w:r>
      <w:r>
        <w:t>ішу, переконайтеся, що подача палива правильно завершена.</w:t>
      </w:r>
    </w:p>
    <w:p w:rsidR="000C2466" w:rsidRDefault="009C358F">
      <w:r>
        <w:t>Для калібрування К24 обсяг, вказаний лічильником разової заправки (наприклад 9,800) повинен бути примусово зведений до реального обсягу мірної ємності.</w:t>
      </w:r>
    </w:p>
    <w:p w:rsidR="000C2466" w:rsidRDefault="009C358F">
      <w:r>
        <w:t>У лівому нижньому куті дисплея з'явиться стріл</w:t>
      </w:r>
      <w:r>
        <w:t>очка (вгору та вниз), яка вказує на правління зміни (збільшення або зменшення) користувальницького фактора калібрування, коли здійснюються операції 6 та 7.</w:t>
      </w:r>
    </w:p>
    <w:p w:rsidR="000C2466" w:rsidRDefault="009C358F">
      <w:r>
        <w:t>6. Коротке натискання клавіші RESET</w:t>
      </w:r>
    </w:p>
    <w:p w:rsidR="000C2466" w:rsidRDefault="009C358F">
      <w:r>
        <w:t>Змінюється напрямок стрілки. Операцію можна повторювати за потре</w:t>
      </w:r>
      <w:r>
        <w:t>бою.</w:t>
      </w:r>
    </w:p>
    <w:p w:rsidR="000C2466" w:rsidRDefault="009C358F">
      <w:r>
        <w:t>7. Коротке/довге натискання клавіші CAL</w:t>
      </w:r>
    </w:p>
    <w:p w:rsidR="000C2466" w:rsidRDefault="009C358F">
      <w:r>
        <w:t>Вказані обсяги змінюються в напрямку, вказаному стрілочкою:</w:t>
      </w:r>
    </w:p>
    <w:p w:rsidR="000C2466" w:rsidRDefault="009C358F">
      <w:r>
        <w:t>- одна одиниця при кожному короткому натисканні CAL</w:t>
      </w:r>
    </w:p>
    <w:p w:rsidR="000C2466" w:rsidRDefault="009C358F">
      <w:r>
        <w:t>- безперервно при тривалому натисканні CAL (для перших 5 одиниць повільно, потім швидко).</w:t>
      </w:r>
    </w:p>
    <w:p w:rsidR="000C2466" w:rsidRDefault="009C358F">
      <w:r>
        <w:t>Якщо бажа</w:t>
      </w:r>
      <w:r>
        <w:t>на кількість перевищена, повторіть операції з параграфа 6.</w:t>
      </w:r>
    </w:p>
    <w:p w:rsidR="000C2466" w:rsidRDefault="009C358F">
      <w:r>
        <w:t>8. Тривале натискання RESET</w:t>
      </w:r>
    </w:p>
    <w:p w:rsidR="000C2466" w:rsidRDefault="009C358F">
      <w:r>
        <w:t>Надає команду К24 про завершення процедури калібрування. Перш ніж це робити, переконайтеся, що відображається фактор калібрування є дійсним.</w:t>
      </w:r>
    </w:p>
    <w:p w:rsidR="000C2466" w:rsidRDefault="009C358F">
      <w:r>
        <w:t>К24 прорахує новий користува</w:t>
      </w:r>
      <w:r>
        <w:t>льницький фактор калібрування. Ці розрахунки можуть зайняти кілька секунд, залежно від необхідних поправок. Під час цієї операції стрілки</w:t>
      </w:r>
    </w:p>
    <w:p w:rsidR="000C2466" w:rsidRDefault="009C358F">
      <w:r>
        <w:t>зникнуть, але індикатор CAL залишиться.</w:t>
      </w:r>
    </w:p>
    <w:p w:rsidR="000C2466" w:rsidRDefault="009C358F">
      <w:r>
        <w:t>Якщо ця процедура здійснюється після пункту 5, без зміни зазначеного обсягу, к</w:t>
      </w:r>
      <w:r>
        <w:t>ористувальницький фактор дорівнюватиме заводському фактору, тобто, його буде проігноровано.</w:t>
      </w:r>
    </w:p>
    <w:p w:rsidR="000C2466" w:rsidRDefault="009C358F">
      <w:r>
        <w:t>9. Жодних дій</w:t>
      </w:r>
    </w:p>
    <w:p w:rsidR="000C2466" w:rsidRDefault="009C358F">
      <w:r>
        <w:t>В кінці підрахунку новий фактор користувача з'явиться протягом декількох секунд, після чого піде процес перезавантаження для повернення в режим очікування.</w:t>
      </w:r>
    </w:p>
    <w:p w:rsidR="000C2466" w:rsidRDefault="009C358F">
      <w:r>
        <w:rPr>
          <w:b/>
        </w:rPr>
        <w:t>Увага!</w:t>
      </w:r>
      <w:r>
        <w:t xml:space="preserve"> З цього моменту вказаний фактор стане фактором калібрування, що використовується лічильником </w:t>
      </w:r>
      <w:r>
        <w:t>і залишатиметься таким навіть після заміни батарейок.</w:t>
      </w:r>
    </w:p>
    <w:p w:rsidR="000C2466" w:rsidRDefault="009C358F">
      <w:r>
        <w:t>10. Ніяких дій</w:t>
      </w:r>
    </w:p>
    <w:p w:rsidR="000C2466" w:rsidRDefault="009C358F">
      <w:pPr>
        <w:rPr>
          <w:u w:val="single"/>
        </w:rPr>
      </w:pPr>
      <w:r>
        <w:t>К24 збереже новий фактор калібрування та готовий до використання із застосуванням нового користувальницького фактора калібрування.</w:t>
      </w:r>
      <w:r>
        <w:br/>
      </w:r>
      <w:r>
        <w:br/>
      </w:r>
      <w:r>
        <w:rPr>
          <w:u w:val="single"/>
        </w:rPr>
        <w:t>D3.3 Пряма зміна фактора калібрування</w:t>
      </w:r>
    </w:p>
    <w:p w:rsidR="000C2466" w:rsidRDefault="009C358F">
      <w:r>
        <w:t xml:space="preserve">Ця процедура особливо корисна для виправлення похибки середнього значення, що отримується на основі декількох заправних операцій. При нормальній роботі К24 показує похибка у відсотках, це можна виправити, застосовуючи до поточного фактора калібрування той </w:t>
      </w:r>
      <w:r>
        <w:t>самий відсоток. В такому випадку, процентна поправка до фактору користувача калібрування має вираховуватися наступним чином:</w:t>
      </w:r>
    </w:p>
    <w:p w:rsidR="000C2466" w:rsidRDefault="009C358F">
      <w:r>
        <w:t>Новий фактор калібрування = старий фактор*((100-Е%)/100)</w:t>
      </w:r>
    </w:p>
    <w:p w:rsidR="000C2466" w:rsidRDefault="009C358F">
      <w:r>
        <w:t>Приклад:</w:t>
      </w:r>
    </w:p>
    <w:p w:rsidR="000C2466" w:rsidRDefault="009C358F">
      <w:r>
        <w:t>Відсоток похибки Е%-0,9%</w:t>
      </w:r>
    </w:p>
    <w:p w:rsidR="000C2466" w:rsidRDefault="009C358F">
      <w:r>
        <w:t>Поточний фактор калібрування 1,000</w:t>
      </w:r>
    </w:p>
    <w:p w:rsidR="000C2466" w:rsidRDefault="009C358F">
      <w:r>
        <w:t>Новий</w:t>
      </w:r>
      <w:r>
        <w:t xml:space="preserve"> фактор користувача 1,000*((100-(-0,9))/100)=1,000-((100+0,9)/100)=1,009</w:t>
      </w:r>
    </w:p>
    <w:p w:rsidR="000C2466" w:rsidRDefault="009C358F">
      <w:r>
        <w:lastRenderedPageBreak/>
        <w:t>Якщо лічильник показує менше, ніж реально перекачаний обсяг (негативна помилка),</w:t>
      </w:r>
    </w:p>
    <w:p w:rsidR="000C2466" w:rsidRDefault="009C358F">
      <w:r>
        <w:t>новий фактор калібрування має бути вищим, ніж старий, як показано в прикладі. І навпаки, якщо лічильни</w:t>
      </w:r>
      <w:r>
        <w:t>к показує більше, ніж реально відпущений обсяг (позитивна</w:t>
      </w:r>
    </w:p>
    <w:p w:rsidR="000C2466" w:rsidRDefault="009C358F">
      <w:r>
        <w:t>помилка).</w:t>
      </w:r>
    </w:p>
    <w:p w:rsidR="000C2466" w:rsidRDefault="009C358F">
      <w:pPr>
        <w:rPr>
          <w:b/>
        </w:rPr>
      </w:pPr>
      <w:r>
        <w:rPr>
          <w:b/>
        </w:rPr>
        <w:t>Дії:</w:t>
      </w:r>
    </w:p>
    <w:p w:rsidR="000C2466" w:rsidRDefault="009C358F">
      <w:r>
        <w:t>1. К24 в режимі очікування, не в режимі виміру.</w:t>
      </w:r>
    </w:p>
    <w:p w:rsidR="000C2466" w:rsidRDefault="009C358F">
      <w:r>
        <w:t>2. Довге натискання CALК24 входить у режим калібрування, відображається напис "</w:t>
      </w:r>
      <w:proofErr w:type="spellStart"/>
      <w:r>
        <w:t>cal</w:t>
      </w:r>
      <w:proofErr w:type="spellEnd"/>
      <w:r>
        <w:t xml:space="preserve">" і фактор калібрування, що використовується замість </w:t>
      </w:r>
      <w:r>
        <w:t>лічильника разової операції. Відображаються слова "</w:t>
      </w:r>
      <w:proofErr w:type="spellStart"/>
      <w:r>
        <w:t>fact</w:t>
      </w:r>
      <w:proofErr w:type="spellEnd"/>
      <w:r>
        <w:t>" і "</w:t>
      </w:r>
      <w:proofErr w:type="spellStart"/>
      <w:r>
        <w:t>user</w:t>
      </w:r>
      <w:proofErr w:type="spellEnd"/>
      <w:r>
        <w:t>" для позначення одного з двох факторів (заводського або користувальницького).</w:t>
      </w:r>
    </w:p>
    <w:p w:rsidR="000C2466" w:rsidRDefault="009C358F">
      <w:r>
        <w:t>3. Довге натискання RESET</w:t>
      </w:r>
    </w:p>
    <w:p w:rsidR="000C2466" w:rsidRDefault="009C358F">
      <w:r>
        <w:t>К24 показує "</w:t>
      </w:r>
      <w:proofErr w:type="spellStart"/>
      <w:r>
        <w:t>cal</w:t>
      </w:r>
      <w:proofErr w:type="spellEnd"/>
      <w:r>
        <w:t>" і лічильник разової заправки на нулі.</w:t>
      </w:r>
    </w:p>
    <w:p w:rsidR="000C2466" w:rsidRDefault="009C358F">
      <w:r>
        <w:t>К24 готовий до здійснення каліб</w:t>
      </w:r>
      <w:r>
        <w:t>рування на об'єкті шляхом прокачування палива.</w:t>
      </w:r>
    </w:p>
    <w:p w:rsidR="000C2466" w:rsidRDefault="009C358F">
      <w:r>
        <w:t>4. Довге натискання RESET</w:t>
      </w:r>
    </w:p>
    <w:p w:rsidR="000C2466" w:rsidRDefault="009C358F">
      <w:r>
        <w:t>Перехід у режим прямої зміни фактора калібрування. На дисплеї з'явиться “</w:t>
      </w:r>
      <w:proofErr w:type="spellStart"/>
      <w:r>
        <w:t>direct</w:t>
      </w:r>
      <w:proofErr w:type="spellEnd"/>
      <w:r>
        <w:t>” разом із поточним фактором калібрування. У лівому нижньому куті дисплея з'являться стрілки (вгору та в</w:t>
      </w:r>
      <w:r>
        <w:t>низ), що визначають напрям (зменшення або збільшення) зміни відображуваного фактора коли наступні операції 5 або 6 будуть проводитися.</w:t>
      </w:r>
    </w:p>
    <w:p w:rsidR="000C2466" w:rsidRDefault="009C358F">
      <w:r>
        <w:t>5. Короткий натиск RESET</w:t>
      </w:r>
    </w:p>
    <w:p w:rsidR="000C2466" w:rsidRDefault="009C358F">
      <w:r>
        <w:t>Змінюється напрямок стрілки. Операція може повторюватися для зміни напряму</w:t>
      </w:r>
    </w:p>
    <w:p w:rsidR="000C2466" w:rsidRDefault="009C358F">
      <w:r>
        <w:t>стрілки.</w:t>
      </w:r>
    </w:p>
    <w:p w:rsidR="000C2466" w:rsidRDefault="009C358F">
      <w:r>
        <w:t>6. Коротке/д</w:t>
      </w:r>
      <w:r>
        <w:t>овге натискання клавіші CAL</w:t>
      </w:r>
    </w:p>
    <w:p w:rsidR="000C2466" w:rsidRDefault="009C358F">
      <w:r>
        <w:t>Вказані обсяги змінюються в напрямку, вказаному стрілочкою:</w:t>
      </w:r>
    </w:p>
    <w:p w:rsidR="000C2466" w:rsidRDefault="009C358F">
      <w:r>
        <w:t>- одна одиниця при кожному короткому натисканні CAL</w:t>
      </w:r>
    </w:p>
    <w:p w:rsidR="000C2466" w:rsidRDefault="009C358F">
      <w:r>
        <w:t>- безперервно при тривалому натисканні CAL (для перших 5 одиниць повільно, потім швидко).</w:t>
      </w:r>
    </w:p>
    <w:p w:rsidR="000C2466" w:rsidRDefault="009C358F">
      <w:r>
        <w:t>Якщо бажана кількість пере</w:t>
      </w:r>
      <w:r>
        <w:t>вищена, повторіть операції з параграфа 5.</w:t>
      </w:r>
    </w:p>
    <w:p w:rsidR="000C2466" w:rsidRDefault="009C358F">
      <w:r>
        <w:t>7. Довге натискання клавіші RESET</w:t>
      </w:r>
    </w:p>
    <w:p w:rsidR="000C2466" w:rsidRDefault="009C358F">
      <w:r>
        <w:t>Надає команду К24 про завершення процедури калібрування. Перш ніж це робити, переконайтеся, що відображається фактор калібрування є дійсним.</w:t>
      </w:r>
    </w:p>
    <w:p w:rsidR="000C2466" w:rsidRDefault="009C358F">
      <w:r>
        <w:t>8. Жодних дій</w:t>
      </w:r>
    </w:p>
    <w:p w:rsidR="000C2466" w:rsidRDefault="009C358F">
      <w:r>
        <w:t>В кінці підрахунку новий фактор користувача з'явиться протягом декількох секунд, після чого піде процес перезавантаження для повернення в режим очікування.</w:t>
      </w:r>
    </w:p>
    <w:p w:rsidR="000C2466" w:rsidRDefault="009C358F">
      <w:r>
        <w:t xml:space="preserve">Увага! З цього моменту вказаний фактор стане фактором калібрування, що використовується лічильником </w:t>
      </w:r>
      <w:r>
        <w:t>і залишатиметься таким навіть після заміни батарейок.</w:t>
      </w:r>
    </w:p>
    <w:p w:rsidR="000C2466" w:rsidRDefault="009C358F">
      <w:r>
        <w:t>9. Жодних дій</w:t>
      </w:r>
    </w:p>
    <w:p w:rsidR="000C2466" w:rsidRDefault="009C358F">
      <w:r>
        <w:t>К24 збереже новий фактор калібрування та готовий до використання із застосуванням нового користувальницького фактора калібрування.</w:t>
      </w:r>
    </w:p>
    <w:p w:rsidR="000C2466" w:rsidRDefault="000C2466"/>
    <w:p w:rsidR="000C2466" w:rsidRDefault="000C2466"/>
    <w:p w:rsidR="000C2466" w:rsidRDefault="009C358F">
      <w:pPr>
        <w:rPr>
          <w:b/>
        </w:rPr>
      </w:pPr>
      <w:r>
        <w:rPr>
          <w:b/>
        </w:rPr>
        <w:t>Е Конфігурації лічильників</w:t>
      </w:r>
    </w:p>
    <w:p w:rsidR="000C2466" w:rsidRDefault="009C358F">
      <w:r>
        <w:t>Деякі моделі лічильників маю</w:t>
      </w:r>
      <w:r>
        <w:t>ть меню, де користувач може вибирати між основними одиницями виміру кварти (</w:t>
      </w:r>
      <w:proofErr w:type="spellStart"/>
      <w:r>
        <w:t>Qts</w:t>
      </w:r>
      <w:proofErr w:type="spellEnd"/>
      <w:r>
        <w:t>), пінти (</w:t>
      </w:r>
      <w:proofErr w:type="spellStart"/>
      <w:r>
        <w:t>Pts</w:t>
      </w:r>
      <w:proofErr w:type="spellEnd"/>
      <w:r>
        <w:t>), літри (</w:t>
      </w:r>
      <w:proofErr w:type="spellStart"/>
      <w:r>
        <w:t>Lit</w:t>
      </w:r>
      <w:proofErr w:type="spellEnd"/>
      <w:r>
        <w:t>), галони (</w:t>
      </w:r>
      <w:proofErr w:type="spellStart"/>
      <w:r>
        <w:t>Gal</w:t>
      </w:r>
      <w:proofErr w:type="spellEnd"/>
      <w:r>
        <w:t>).</w:t>
      </w:r>
    </w:p>
    <w:p w:rsidR="000C2466" w:rsidRDefault="009C358F">
      <w:r>
        <w:t>Комбінації одиниць вимірювання для лічильника разової заправки та загального обсягу представлені в таблиці нижче:</w:t>
      </w:r>
    </w:p>
    <w:p w:rsidR="000C2466" w:rsidRDefault="000C2466"/>
    <w:p w:rsidR="000C2466" w:rsidRDefault="000C2466"/>
    <w:p w:rsidR="000C2466" w:rsidRDefault="000C2466"/>
    <w:p w:rsidR="000C2466" w:rsidRDefault="000C2466"/>
    <w:p w:rsidR="000C2466" w:rsidRDefault="000C2466"/>
    <w:p w:rsidR="000C2466" w:rsidRDefault="000C2466"/>
    <w:p w:rsidR="000C2466" w:rsidRDefault="000C2466"/>
    <w:p w:rsidR="000C2466" w:rsidRDefault="000C2466"/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9"/>
        <w:gridCol w:w="3010"/>
        <w:gridCol w:w="3010"/>
      </w:tblGrid>
      <w:tr w:rsidR="000C24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№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Одиниці ви</w:t>
            </w:r>
            <w:r>
              <w:t>мірювання лічильника</w:t>
            </w:r>
          </w:p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разової заправки</w:t>
            </w:r>
          </w:p>
          <w:p w:rsidR="000C2466" w:rsidRDefault="000C246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spacing w:line="240" w:lineRule="auto"/>
            </w:pPr>
            <w:r>
              <w:t>Одиниці вимірювання лічильника</w:t>
            </w:r>
          </w:p>
          <w:p w:rsidR="000C2466" w:rsidRDefault="009C358F">
            <w:pPr>
              <w:widowControl w:val="0"/>
              <w:spacing w:line="240" w:lineRule="auto"/>
            </w:pPr>
            <w:r>
              <w:t xml:space="preserve">загального об'єму </w:t>
            </w:r>
          </w:p>
        </w:tc>
      </w:tr>
      <w:tr w:rsidR="000C24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Літри (L)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spacing w:line="240" w:lineRule="auto"/>
            </w:pPr>
            <w:r>
              <w:t>Літри (L)</w:t>
            </w:r>
          </w:p>
        </w:tc>
      </w:tr>
      <w:tr w:rsidR="000C2466">
        <w:trPr>
          <w:trHeight w:val="477"/>
        </w:trPr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Галони (</w:t>
            </w:r>
            <w:proofErr w:type="spellStart"/>
            <w:r>
              <w:t>Gal</w:t>
            </w:r>
            <w:proofErr w:type="spellEnd"/>
            <w: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spacing w:line="240" w:lineRule="auto"/>
            </w:pPr>
            <w:r>
              <w:t>Галони (</w:t>
            </w:r>
            <w:proofErr w:type="spellStart"/>
            <w:r>
              <w:t>Gal</w:t>
            </w:r>
            <w:proofErr w:type="spellEnd"/>
            <w:r>
              <w:t>)</w:t>
            </w:r>
          </w:p>
        </w:tc>
      </w:tr>
      <w:tr w:rsidR="000C24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Кварти (</w:t>
            </w:r>
            <w:proofErr w:type="spellStart"/>
            <w:r>
              <w:t>Qts</w:t>
            </w:r>
            <w:proofErr w:type="spellEnd"/>
            <w:r>
              <w:t>)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spacing w:line="240" w:lineRule="auto"/>
            </w:pPr>
            <w:r>
              <w:t>Галони (</w:t>
            </w:r>
            <w:proofErr w:type="spellStart"/>
            <w:r>
              <w:t>Gal</w:t>
            </w:r>
            <w:proofErr w:type="spellEnd"/>
            <w:r>
              <w:t>)</w:t>
            </w:r>
          </w:p>
        </w:tc>
      </w:tr>
      <w:tr w:rsidR="000C2466"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Пінти (</w:t>
            </w:r>
            <w:proofErr w:type="spellStart"/>
            <w:r>
              <w:t>Pts</w:t>
            </w:r>
            <w:proofErr w:type="spellEnd"/>
            <w:r>
              <w:t xml:space="preserve">) </w:t>
            </w:r>
          </w:p>
        </w:tc>
        <w:tc>
          <w:tcPr>
            <w:tcW w:w="30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9C358F">
            <w:pPr>
              <w:widowControl w:val="0"/>
              <w:spacing w:line="240" w:lineRule="auto"/>
            </w:pPr>
            <w:r>
              <w:t>Галони (</w:t>
            </w:r>
            <w:proofErr w:type="spellStart"/>
            <w:r>
              <w:t>Gal</w:t>
            </w:r>
            <w:proofErr w:type="spellEnd"/>
            <w:r>
              <w:t>)</w:t>
            </w:r>
          </w:p>
        </w:tc>
      </w:tr>
    </w:tbl>
    <w:p w:rsidR="000C2466" w:rsidRDefault="000C2466"/>
    <w:p w:rsidR="000C2466" w:rsidRDefault="009C358F">
      <w:r>
        <w:t>Для вибору будь-якої з 4 комбінацій:</w:t>
      </w:r>
    </w:p>
    <w:p w:rsidR="000C2466" w:rsidRDefault="009C358F">
      <w:r>
        <w:t>- Дочекайтеся, поки К24 буде в режимі очікування.</w:t>
      </w:r>
    </w:p>
    <w:p w:rsidR="000C2466" w:rsidRDefault="009C358F">
      <w:r>
        <w:t xml:space="preserve">- Натисніть </w:t>
      </w:r>
      <w:proofErr w:type="spellStart"/>
      <w:r>
        <w:t>Cal</w:t>
      </w:r>
      <w:proofErr w:type="spellEnd"/>
      <w:r>
        <w:t xml:space="preserve"> і </w:t>
      </w:r>
      <w:proofErr w:type="spellStart"/>
      <w:r>
        <w:t>Reset</w:t>
      </w:r>
      <w:proofErr w:type="spellEnd"/>
      <w:r>
        <w:t xml:space="preserve"> разом. Утримуйте їх доки на екрані не з'явиться слово “</w:t>
      </w:r>
      <w:proofErr w:type="spellStart"/>
      <w:r>
        <w:t>unit</w:t>
      </w:r>
      <w:proofErr w:type="spellEnd"/>
      <w:r>
        <w:t>” разом з поточною одиницею виміру (з прикладу літри-літри).</w:t>
      </w:r>
    </w:p>
    <w:p w:rsidR="000C2466" w:rsidRDefault="009C358F">
      <w:r>
        <w:t xml:space="preserve">- натисніть </w:t>
      </w:r>
      <w:proofErr w:type="spellStart"/>
      <w:r>
        <w:t>reset</w:t>
      </w:r>
      <w:proofErr w:type="spellEnd"/>
      <w:r>
        <w:t xml:space="preserve"> для вибору бажаної комбінації з наведених ни</w:t>
      </w:r>
      <w:r>
        <w:t>жче.</w:t>
      </w:r>
    </w:p>
    <w:p w:rsidR="000C2466" w:rsidRDefault="009C358F">
      <w:r>
        <w:t xml:space="preserve">- Збережіть нову комбінацію тривалим натисканням </w:t>
      </w:r>
      <w:proofErr w:type="spellStart"/>
      <w:r>
        <w:t>cal</w:t>
      </w:r>
      <w:proofErr w:type="spellEnd"/>
      <w:r>
        <w:t>. К24 перейде до стартового циклу і буде готовий до роботи у вибраних одиницях виміру.</w:t>
      </w:r>
    </w:p>
    <w:p w:rsidR="000C2466" w:rsidRDefault="009C358F">
      <w:r>
        <w:rPr>
          <w:b/>
        </w:rPr>
        <w:t>Попередження!</w:t>
      </w:r>
      <w:r>
        <w:t xml:space="preserve"> Загальний об'єм, що скидається, і сумарний об'єм автоматично перераховується в нових одиницях вимірювання. Не потрібно додаткового калібрування після зміни одиниць виміру.</w:t>
      </w:r>
      <w:r>
        <w:br/>
      </w:r>
    </w:p>
    <w:p w:rsidR="000C2466" w:rsidRDefault="009C358F">
      <w:pPr>
        <w:rPr>
          <w:b/>
        </w:rPr>
      </w:pPr>
      <w:r>
        <w:rPr>
          <w:b/>
        </w:rPr>
        <w:t>F Експлуатація</w:t>
      </w:r>
    </w:p>
    <w:p w:rsidR="000C2466" w:rsidRDefault="009C358F">
      <w:pPr>
        <w:rPr>
          <w:u w:val="single"/>
        </w:rPr>
      </w:pPr>
      <w:r>
        <w:rPr>
          <w:u w:val="single"/>
        </w:rPr>
        <w:tab/>
      </w:r>
    </w:p>
    <w:p w:rsidR="000C2466" w:rsidRDefault="009C358F">
      <w:r>
        <w:t xml:space="preserve">К24 був </w:t>
      </w:r>
      <w:proofErr w:type="spellStart"/>
      <w:r>
        <w:t>спроєктований</w:t>
      </w:r>
      <w:proofErr w:type="spellEnd"/>
      <w:r>
        <w:t xml:space="preserve"> не вимогливим до експлуатації.</w:t>
      </w:r>
    </w:p>
    <w:p w:rsidR="000C2466" w:rsidRDefault="009C358F">
      <w:r>
        <w:t>Єдині види е</w:t>
      </w:r>
      <w:r>
        <w:t>ксплуатаційних (профілактичних) робіт такі:</w:t>
      </w:r>
    </w:p>
    <w:p w:rsidR="000C2466" w:rsidRDefault="009C358F">
      <w:r>
        <w:t>1. зміна батарей. Потрібно, коли батареї сіли.</w:t>
      </w:r>
    </w:p>
    <w:p w:rsidR="000C2466" w:rsidRDefault="009C358F">
      <w:r>
        <w:t>2. чищення турбіни з промиванням та механічне чищення.</w:t>
      </w:r>
    </w:p>
    <w:p w:rsidR="000C2466" w:rsidRDefault="009C358F">
      <w:pPr>
        <w:rPr>
          <w:u w:val="single"/>
        </w:rPr>
      </w:pPr>
      <w:r>
        <w:rPr>
          <w:u w:val="single"/>
        </w:rPr>
        <w:t>1. Заміна батарей</w:t>
      </w:r>
    </w:p>
    <w:p w:rsidR="000C2466" w:rsidRDefault="009C358F">
      <w:r>
        <w:t xml:space="preserve">К24 оснащується двома </w:t>
      </w:r>
      <w:proofErr w:type="spellStart"/>
      <w:r>
        <w:t>алкаїновими</w:t>
      </w:r>
      <w:proofErr w:type="spellEnd"/>
      <w:r>
        <w:t xml:space="preserve"> батареями ААА 1,5V.</w:t>
      </w:r>
    </w:p>
    <w:p w:rsidR="000C2466" w:rsidRDefault="009C358F">
      <w:r>
        <w:t xml:space="preserve">К24 має систему оповіщення про розряд </w:t>
      </w:r>
      <w:r>
        <w:t>батареї двох рівнів.</w:t>
      </w:r>
    </w:p>
    <w:p w:rsidR="000C2466" w:rsidRDefault="009C358F">
      <w:r>
        <w:t>1) Коли заряд батареї падає нижче першого рівня, на дисплеї з'явиться постійний</w:t>
      </w:r>
    </w:p>
    <w:p w:rsidR="000C2466" w:rsidRDefault="009C358F">
      <w:r>
        <w:t>символ батареї.</w:t>
      </w:r>
    </w:p>
    <w:p w:rsidR="000C2466" w:rsidRDefault="009C358F">
      <w:r>
        <w:t>У цьому стані К24 продовжує працювати правильно, але фіксована іконка попереджає користувача, що рекомендується змінити батареї.</w:t>
      </w:r>
    </w:p>
    <w:p w:rsidR="000C2466" w:rsidRDefault="009C358F">
      <w:r>
        <w:t>2) Якщо ро</w:t>
      </w:r>
      <w:r>
        <w:t>бота К24 продовжується без зміни батарей, настає другий рівень оповіщення, який не дасть працювати лічильнику. У такому стані іконка батареї починає блимати і є єдиним зображенням на дисплеї.</w:t>
      </w:r>
      <w:r>
        <w:br/>
      </w:r>
      <w:r>
        <w:br/>
      </w:r>
      <w:r>
        <w:rPr>
          <w:b/>
        </w:rPr>
        <w:t>Попередження!</w:t>
      </w:r>
      <w:r>
        <w:t xml:space="preserve"> Не викидайте старі батареї у навколишнє середовищ</w:t>
      </w:r>
      <w:r>
        <w:t>е. Враховуйте</w:t>
      </w:r>
    </w:p>
    <w:p w:rsidR="000C2466" w:rsidRDefault="009C358F">
      <w:r>
        <w:t>місцеві норми щодо утилізації.</w:t>
      </w:r>
    </w:p>
    <w:p w:rsidR="000C2466" w:rsidRDefault="009C358F">
      <w:r>
        <w:lastRenderedPageBreak/>
        <w:t>Для зміни батарей, користуючись схемами, що додаються, вчиніть наступним чином:</w:t>
      </w:r>
    </w:p>
    <w:p w:rsidR="000C2466" w:rsidRDefault="009C358F">
      <w:r>
        <w:t>- Натисніть RESET для оновлення всіх сум</w:t>
      </w:r>
    </w:p>
    <w:p w:rsidR="000C2466" w:rsidRDefault="009C358F">
      <w:r>
        <w:t>- Відкрутіть 4 фіксуючі болти на нижній кришці</w:t>
      </w:r>
    </w:p>
    <w:p w:rsidR="000C2466" w:rsidRDefault="009C358F">
      <w:r>
        <w:t>- Вийміть старі батареї</w:t>
      </w:r>
    </w:p>
    <w:p w:rsidR="000C2466" w:rsidRDefault="009C358F">
      <w:r>
        <w:t>- Встановіть нові б</w:t>
      </w:r>
      <w:r>
        <w:t>атарейки в тому ж положенні, що й старі</w:t>
      </w:r>
    </w:p>
    <w:p w:rsidR="000C2466" w:rsidRDefault="009C358F">
      <w:r>
        <w:t>- Закрийте кришку, розмістивши гумовий захист як прокладку</w:t>
      </w:r>
    </w:p>
    <w:p w:rsidR="000C2466" w:rsidRDefault="009C358F">
      <w:r>
        <w:t>- К24 увімкнеться автоматично і може працювати в нормальному режимі.</w:t>
      </w:r>
    </w:p>
    <w:p w:rsidR="000C2466" w:rsidRDefault="009C358F">
      <w:r>
        <w:t>К24 покаже той самий об'єм, що скидається, той же загальний об'єм і той же лічильник раз</w:t>
      </w:r>
      <w:r>
        <w:t>ової заправки, як і до зміни батарей.</w:t>
      </w:r>
    </w:p>
    <w:p w:rsidR="000C2466" w:rsidRDefault="009C358F">
      <w:r>
        <w:t>Після зміни батарей, лічильник не вимагає нового калібрування.</w:t>
      </w:r>
    </w:p>
    <w:p w:rsidR="000C2466" w:rsidRDefault="009C358F">
      <w:pPr>
        <w:rPr>
          <w:u w:val="single"/>
        </w:rPr>
      </w:pPr>
      <w:r>
        <w:rPr>
          <w:u w:val="single"/>
        </w:rPr>
        <w:t>2. Чищення</w:t>
      </w:r>
    </w:p>
    <w:p w:rsidR="000C2466" w:rsidRDefault="009C358F">
      <w:r>
        <w:t>Для чищення К24 необхідно здійснювати лише одну операцію.</w:t>
      </w:r>
    </w:p>
    <w:p w:rsidR="000C2466" w:rsidRDefault="009C358F">
      <w:r>
        <w:t xml:space="preserve">Після вилучення К24 з об'єкта, де його було встановлено, всі залишкові елементи можна </w:t>
      </w:r>
      <w:r>
        <w:t>видалити промиванням або механічним чищенням.</w:t>
      </w:r>
    </w:p>
    <w:p w:rsidR="000C2466" w:rsidRDefault="009C358F">
      <w:r>
        <w:t>Якщо ця операція не відновить плавного обертання турбіни, вона має бути замінена.</w:t>
      </w:r>
    </w:p>
    <w:p w:rsidR="000C2466" w:rsidRDefault="009C358F">
      <w:r>
        <w:rPr>
          <w:b/>
        </w:rPr>
        <w:t>Попередження!</w:t>
      </w:r>
      <w:r>
        <w:t xml:space="preserve"> Не використовуйте стиснене повітря для чищення  турбіни, щоб уникнути її пошкодження через занадто швидке обертання.</w:t>
      </w:r>
    </w:p>
    <w:p w:rsidR="000C2466" w:rsidRDefault="000C2466"/>
    <w:p w:rsidR="000C2466" w:rsidRDefault="009C358F">
      <w:r>
        <w:br/>
      </w:r>
    </w:p>
    <w:p w:rsidR="000C2466" w:rsidRDefault="000C2466">
      <w:pPr>
        <w:rPr>
          <w:b/>
        </w:rPr>
      </w:pPr>
    </w:p>
    <w:tbl>
      <w:tblPr>
        <w:tblStyle w:val="a6"/>
        <w:tblW w:w="9510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35"/>
        <w:gridCol w:w="2580"/>
        <w:gridCol w:w="2595"/>
      </w:tblGrid>
      <w:tr w:rsidR="000C2466">
        <w:trPr>
          <w:trHeight w:val="330"/>
        </w:trPr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Проблема</w:t>
            </w:r>
          </w:p>
        </w:tc>
        <w:tc>
          <w:tcPr>
            <w:tcW w:w="25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Можлива причина</w:t>
            </w:r>
          </w:p>
        </w:tc>
        <w:tc>
          <w:tcPr>
            <w:tcW w:w="259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Вирішення</w:t>
            </w:r>
          </w:p>
        </w:tc>
      </w:tr>
      <w:tr w:rsidR="000C2466">
        <w:trPr>
          <w:trHeight w:val="645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РК дисплей: немає індикації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Поганий стан батареї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Перевірте контакти батареї</w:t>
            </w:r>
          </w:p>
        </w:tc>
      </w:tr>
      <w:tr w:rsidR="000C2466">
        <w:trPr>
          <w:trHeight w:val="1170"/>
        </w:trPr>
        <w:tc>
          <w:tcPr>
            <w:tcW w:w="43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достатня точність вимірювань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Невірний фактор калібрування.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Відповідно до параграфу Н перевірте фактор калібрування</w:t>
            </w:r>
          </w:p>
        </w:tc>
      </w:tr>
      <w:tr w:rsidR="000C2466">
        <w:trPr>
          <w:trHeight w:val="930"/>
        </w:trPr>
        <w:tc>
          <w:tcPr>
            <w:tcW w:w="4335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0C24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лічильник працює з продуктивністю, нижче допустимої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Збільште продуктивність</w:t>
            </w:r>
          </w:p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до дозволеного</w:t>
            </w:r>
          </w:p>
        </w:tc>
      </w:tr>
      <w:tr w:rsidR="000C2466">
        <w:trPr>
          <w:trHeight w:val="645"/>
        </w:trPr>
        <w:tc>
          <w:tcPr>
            <w:tcW w:w="43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Знижена або нульова продуктивність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Заблокована турбіна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Прочистити турбіну</w:t>
            </w:r>
          </w:p>
        </w:tc>
      </w:tr>
      <w:tr w:rsidR="000C2466">
        <w:trPr>
          <w:trHeight w:val="1215"/>
        </w:trPr>
        <w:tc>
          <w:tcPr>
            <w:tcW w:w="4335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Лічильник не рахує, але продуктивність вірна</w:t>
            </w: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не правильне встановлення шестерень після чищення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Повторити процедуру збірки</w:t>
            </w:r>
          </w:p>
        </w:tc>
      </w:tr>
      <w:tr w:rsidR="000C2466">
        <w:trPr>
          <w:trHeight w:val="1215"/>
        </w:trPr>
        <w:tc>
          <w:tcPr>
            <w:tcW w:w="433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0C24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Можливі проблеми з платою(електронною карткою)</w:t>
            </w:r>
          </w:p>
        </w:tc>
        <w:tc>
          <w:tcPr>
            <w:tcW w:w="259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Зв'яжіться з дилером</w:t>
            </w:r>
          </w:p>
        </w:tc>
      </w:tr>
    </w:tbl>
    <w:p w:rsidR="000C2466" w:rsidRDefault="009C358F">
      <w:pPr>
        <w:rPr>
          <w:b/>
        </w:rPr>
      </w:pPr>
      <w:r>
        <w:rPr>
          <w:b/>
        </w:rPr>
        <w:br/>
      </w: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0C2466">
      <w:pPr>
        <w:rPr>
          <w:b/>
        </w:rPr>
      </w:pPr>
    </w:p>
    <w:p w:rsidR="000C2466" w:rsidRDefault="009C358F">
      <w:pPr>
        <w:rPr>
          <w:b/>
        </w:rPr>
      </w:pPr>
      <w:r>
        <w:rPr>
          <w:b/>
        </w:rPr>
        <w:t>Н Технічні характеристики</w:t>
      </w:r>
    </w:p>
    <w:p w:rsidR="000C2466" w:rsidRDefault="000C2466">
      <w:pPr>
        <w:rPr>
          <w:b/>
        </w:rPr>
      </w:pPr>
    </w:p>
    <w:tbl>
      <w:tblPr>
        <w:tblStyle w:val="a7"/>
        <w:tblW w:w="9025" w:type="dxa"/>
        <w:tblInd w:w="-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235"/>
        <w:gridCol w:w="2190"/>
        <w:gridCol w:w="4600"/>
      </w:tblGrid>
      <w:tr w:rsidR="000C2466">
        <w:trPr>
          <w:trHeight w:val="360"/>
        </w:trPr>
        <w:tc>
          <w:tcPr>
            <w:tcW w:w="44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Вимірювальна система</w:t>
            </w:r>
          </w:p>
        </w:tc>
        <w:tc>
          <w:tcPr>
            <w:tcW w:w="459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Турбіна</w:t>
            </w:r>
          </w:p>
        </w:tc>
      </w:tr>
      <w:tr w:rsidR="000C2466">
        <w:trPr>
          <w:trHeight w:val="315"/>
        </w:trPr>
        <w:tc>
          <w:tcPr>
            <w:tcW w:w="223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Дозвілене</w:t>
            </w:r>
            <w:proofErr w:type="spellEnd"/>
            <w:r>
              <w:rPr>
                <w:sz w:val="20"/>
                <w:szCs w:val="20"/>
              </w:rPr>
              <w:t xml:space="preserve"> (нормальний)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Висока продуктивність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0,010 л/імпульс</w:t>
            </w:r>
          </w:p>
        </w:tc>
      </w:tr>
      <w:tr w:rsidR="000C2466">
        <w:trPr>
          <w:trHeight w:val="315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0C24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Низька продуктивність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0,005 л/імпульс</w:t>
            </w:r>
          </w:p>
        </w:tc>
      </w:tr>
      <w:tr w:rsidR="000C2466">
        <w:trPr>
          <w:trHeight w:val="315"/>
        </w:trPr>
        <w:tc>
          <w:tcPr>
            <w:tcW w:w="2234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Продуктивність (діапазон)</w:t>
            </w: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К24 чорний, продуктивність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5+120 (л/</w:t>
            </w:r>
            <w:proofErr w:type="spellStart"/>
            <w:r>
              <w:rPr>
                <w:sz w:val="20"/>
                <w:szCs w:val="20"/>
              </w:rPr>
              <w:t>хв</w:t>
            </w:r>
            <w:proofErr w:type="spellEnd"/>
            <w:r>
              <w:rPr>
                <w:sz w:val="20"/>
                <w:szCs w:val="20"/>
              </w:rPr>
              <w:t>) для дизеля, води</w:t>
            </w:r>
          </w:p>
        </w:tc>
      </w:tr>
      <w:tr w:rsidR="000C2466">
        <w:trPr>
          <w:trHeight w:val="315"/>
        </w:trPr>
        <w:tc>
          <w:tcPr>
            <w:tcW w:w="2234" w:type="dxa"/>
            <w:vMerge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2466" w:rsidRDefault="000C246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К24 бежевий, продуктивність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5+100 (л/</w:t>
            </w:r>
            <w:proofErr w:type="spellStart"/>
            <w:r>
              <w:rPr>
                <w:sz w:val="20"/>
                <w:szCs w:val="20"/>
              </w:rPr>
              <w:t>хв</w:t>
            </w:r>
            <w:proofErr w:type="spellEnd"/>
            <w:r>
              <w:rPr>
                <w:sz w:val="20"/>
                <w:szCs w:val="20"/>
              </w:rPr>
              <w:t>) для води, сечовини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Робочий тиск (максимальний)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 Бар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Тиск вибуху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Бар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Температура зберігання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 +70 С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Вологість зберігання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Робочі температури (діапазон)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 +50 С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Опір потоку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0,30 Бар при 100 л/</w:t>
            </w:r>
            <w:proofErr w:type="spellStart"/>
            <w:r>
              <w:rPr>
                <w:sz w:val="20"/>
                <w:szCs w:val="20"/>
              </w:rPr>
              <w:t>хв</w:t>
            </w:r>
            <w:proofErr w:type="spellEnd"/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В'язкість (діапазон)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2-5,35 </w:t>
            </w:r>
            <w:proofErr w:type="spellStart"/>
            <w:r>
              <w:rPr>
                <w:sz w:val="20"/>
                <w:szCs w:val="20"/>
              </w:rPr>
              <w:t>cSt</w:t>
            </w:r>
            <w:proofErr w:type="spellEnd"/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Точність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±1% після калібрування 10-90 л/</w:t>
            </w:r>
            <w:proofErr w:type="spellStart"/>
            <w:r>
              <w:rPr>
                <w:sz w:val="20"/>
                <w:szCs w:val="20"/>
              </w:rPr>
              <w:t>хв</w:t>
            </w:r>
            <w:proofErr w:type="spellEnd"/>
            <w:r>
              <w:rPr>
                <w:sz w:val="20"/>
                <w:szCs w:val="20"/>
              </w:rPr>
              <w:t xml:space="preserve"> 2,65-23,8 галл/</w:t>
            </w:r>
            <w:proofErr w:type="spellStart"/>
            <w:r>
              <w:rPr>
                <w:sz w:val="20"/>
                <w:szCs w:val="20"/>
              </w:rPr>
              <w:t>хв</w:t>
            </w:r>
            <w:proofErr w:type="spellEnd"/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Повторюваність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±3%</w:t>
            </w:r>
          </w:p>
        </w:tc>
      </w:tr>
      <w:tr w:rsidR="000C2466">
        <w:trPr>
          <w:trHeight w:val="103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Екран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Рідкокристалічні дисплей</w:t>
            </w:r>
          </w:p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- 5 цифр на лічильник разової </w:t>
            </w:r>
            <w:proofErr w:type="spellStart"/>
            <w:r>
              <w:rPr>
                <w:sz w:val="20"/>
                <w:szCs w:val="20"/>
              </w:rPr>
              <w:t>запровки</w:t>
            </w:r>
            <w:proofErr w:type="spellEnd"/>
          </w:p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 цифр для скиданого загального обсягу плюс х10/х100</w:t>
            </w:r>
          </w:p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- 6 цифр на загальний сумарний обсяг плюс х10/х100</w:t>
            </w:r>
          </w:p>
        </w:tc>
      </w:tr>
      <w:tr w:rsidR="000C2466">
        <w:trPr>
          <w:trHeight w:val="55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живлення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2х1,5V </w:t>
            </w:r>
            <w:proofErr w:type="spellStart"/>
            <w:r>
              <w:rPr>
                <w:sz w:val="20"/>
                <w:szCs w:val="20"/>
              </w:rPr>
              <w:t>алкаїнові</w:t>
            </w:r>
            <w:proofErr w:type="spellEnd"/>
            <w:r>
              <w:rPr>
                <w:sz w:val="20"/>
                <w:szCs w:val="20"/>
              </w:rPr>
              <w:t xml:space="preserve"> батареї</w:t>
            </w:r>
          </w:p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розміру ААА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Строк роботи батарей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18-36 місяців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0,25 кг (з батареями)</w:t>
            </w:r>
          </w:p>
        </w:tc>
      </w:tr>
      <w:tr w:rsidR="000C2466">
        <w:trPr>
          <w:trHeight w:val="315"/>
        </w:trPr>
        <w:tc>
          <w:tcPr>
            <w:tcW w:w="4424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Захист</w:t>
            </w:r>
          </w:p>
        </w:tc>
        <w:tc>
          <w:tcPr>
            <w:tcW w:w="459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:rsidR="000C2466" w:rsidRDefault="009C358F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IP65</w:t>
            </w:r>
          </w:p>
        </w:tc>
      </w:tr>
    </w:tbl>
    <w:p w:rsidR="000C2466" w:rsidRDefault="009C358F">
      <w:r>
        <w:rPr>
          <w:b/>
        </w:rPr>
        <w:br/>
        <w:t>I Утилізація</w:t>
      </w:r>
      <w:r>
        <w:rPr>
          <w:b/>
        </w:rPr>
        <w:br/>
      </w:r>
      <w:r>
        <w:lastRenderedPageBreak/>
        <w:t>Компоненти повинні віддаватися організаціям, що спеціалізуються на утилізації та повторному використанню промислового сміття.</w:t>
      </w:r>
    </w:p>
    <w:p w:rsidR="000C2466" w:rsidRDefault="000C2466">
      <w:pPr>
        <w:rPr>
          <w:b/>
        </w:rPr>
      </w:pPr>
    </w:p>
    <w:sectPr w:rsidR="000C246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448DB"/>
    <w:multiLevelType w:val="multilevel"/>
    <w:tmpl w:val="8A5A300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2466"/>
    <w:rsid w:val="000C2466"/>
    <w:rsid w:val="009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3451</Words>
  <Characters>19671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Дацький Віктор</dc:creator>
  <cp:lastModifiedBy>Виктор Дацкий</cp:lastModifiedBy>
  <cp:revision>2</cp:revision>
  <dcterms:created xsi:type="dcterms:W3CDTF">2022-09-07T12:23:00Z</dcterms:created>
  <dcterms:modified xsi:type="dcterms:W3CDTF">2022-09-07T12:23:00Z</dcterms:modified>
</cp:coreProperties>
</file>