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6" w:lineRule="auto"/>
        <w:ind w:left="1188" w:right="920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5943600" cy="2295525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5943600" cy="2895600"/>
            <wp:effectExtent l="0" t="0" r="0" b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9160" w:type="dxa"/>
        <w:tblInd w:w="1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"/>
        <w:gridCol w:w="1140"/>
        <w:gridCol w:w="680"/>
        <w:gridCol w:w="5460"/>
        <w:gridCol w:w="940"/>
      </w:tblGrid>
      <w:tr w:rsidR="00E96E22">
        <w:trPr>
          <w:trHeight w:val="340"/>
        </w:trPr>
        <w:tc>
          <w:tcPr>
            <w:tcW w:w="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Модель 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НАПРУГА </w:t>
            </w:r>
          </w:p>
        </w:tc>
        <w:tc>
          <w:tcPr>
            <w:tcW w:w="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7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КВ 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5"/>
              <w:rPr>
                <w:b/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b/>
                <w:color w:val="000000"/>
                <w:sz w:val="31"/>
                <w:szCs w:val="31"/>
                <w:vertAlign w:val="subscript"/>
              </w:rPr>
              <w:t>З</w:t>
            </w:r>
            <w:proofErr w:type="gramEnd"/>
            <w:r>
              <w:rPr>
                <w:b/>
                <w:color w:val="000000"/>
                <w:sz w:val="31"/>
                <w:szCs w:val="31"/>
                <w:vertAlign w:val="subscript"/>
              </w:rPr>
              <w:t>’єднання</w:t>
            </w:r>
            <w:r>
              <w:rPr>
                <w:b/>
                <w:color w:val="000000"/>
                <w:sz w:val="19"/>
                <w:szCs w:val="19"/>
              </w:rPr>
              <w:t>Продуктивність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(л/</w:t>
            </w:r>
            <w:proofErr w:type="spellStart"/>
            <w:r>
              <w:rPr>
                <w:b/>
                <w:color w:val="000000"/>
                <w:sz w:val="19"/>
                <w:szCs w:val="19"/>
              </w:rPr>
              <w:t>хв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E96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E96E22">
        <w:trPr>
          <w:trHeight w:val="340"/>
        </w:trPr>
        <w:tc>
          <w:tcPr>
            <w:tcW w:w="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E96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E96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E96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4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2,15 Бар 2,14 Бар 1,99 Бар 1,77 Бар 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1,35 Бар</w:t>
            </w:r>
          </w:p>
        </w:tc>
      </w:tr>
      <w:tr w:rsidR="00E96E22">
        <w:trPr>
          <w:trHeight w:val="320"/>
        </w:trPr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CG-1000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230 / 400В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6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3” GAS(BSP) 0 400 600 800 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E96E22">
        <w:trPr>
          <w:trHeight w:val="320"/>
        </w:trPr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CG-1000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6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6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6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0 400 600 800 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E96E22">
        <w:trPr>
          <w:trHeight w:val="340"/>
        </w:trPr>
        <w:tc>
          <w:tcPr>
            <w:tcW w:w="9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Модель </w:t>
            </w:r>
          </w:p>
        </w:tc>
        <w:tc>
          <w:tcPr>
            <w:tcW w:w="1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5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НАПРУГА </w:t>
            </w:r>
          </w:p>
        </w:tc>
        <w:tc>
          <w:tcPr>
            <w:tcW w:w="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6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КВ 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5"/>
              <w:rPr>
                <w:b/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b/>
                <w:color w:val="000000"/>
                <w:sz w:val="31"/>
                <w:szCs w:val="31"/>
                <w:vertAlign w:val="subscript"/>
              </w:rPr>
              <w:t>З</w:t>
            </w:r>
            <w:proofErr w:type="gramEnd"/>
            <w:r>
              <w:rPr>
                <w:b/>
                <w:color w:val="000000"/>
                <w:sz w:val="31"/>
                <w:szCs w:val="31"/>
                <w:vertAlign w:val="subscript"/>
              </w:rPr>
              <w:t>’єднання</w:t>
            </w:r>
            <w:r>
              <w:rPr>
                <w:b/>
                <w:color w:val="000000"/>
                <w:sz w:val="19"/>
                <w:szCs w:val="19"/>
              </w:rPr>
              <w:t>Продуктивність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(л/</w:t>
            </w:r>
            <w:proofErr w:type="spellStart"/>
            <w:r>
              <w:rPr>
                <w:b/>
                <w:color w:val="000000"/>
                <w:sz w:val="19"/>
                <w:szCs w:val="19"/>
              </w:rPr>
              <w:t>хв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E96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</w:tr>
      <w:tr w:rsidR="00E96E22">
        <w:trPr>
          <w:trHeight w:val="339"/>
        </w:trPr>
        <w:tc>
          <w:tcPr>
            <w:tcW w:w="9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E96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E96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E96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4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1,7 Бар 1,68 Бар 1,57 Бар 1,22 Бар 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Бар</w:t>
            </w:r>
          </w:p>
        </w:tc>
      </w:tr>
      <w:tr w:rsidR="00E96E22">
        <w:trPr>
          <w:trHeight w:val="320"/>
        </w:trPr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CG-1600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230 / 400В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26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4” GAS(BSP) 0 800 1000 1400 </w:t>
            </w:r>
          </w:p>
        </w:tc>
        <w:tc>
          <w:tcPr>
            <w:tcW w:w="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</w:t>
            </w:r>
          </w:p>
        </w:tc>
      </w:tr>
    </w:tbl>
    <w:p w:rsidR="00E96E22" w:rsidRDefault="00E96E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96E22" w:rsidRDefault="00E96E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  <w:highlight w:val="black"/>
        </w:rPr>
        <w:t xml:space="preserve">1. </w:t>
      </w:r>
      <w:proofErr w:type="gramStart"/>
      <w:r>
        <w:rPr>
          <w:b/>
          <w:color w:val="FFFFFF"/>
          <w:sz w:val="26"/>
          <w:szCs w:val="26"/>
          <w:highlight w:val="black"/>
        </w:rPr>
        <w:t>ТЕХН</w:t>
      </w:r>
      <w:proofErr w:type="gramEnd"/>
      <w:r>
        <w:rPr>
          <w:b/>
          <w:color w:val="FFFFFF"/>
          <w:sz w:val="26"/>
          <w:szCs w:val="26"/>
          <w:highlight w:val="black"/>
        </w:rPr>
        <w:t>ІЧНІ ХАРАКТЕРИСТИКИ</w:t>
      </w:r>
      <w:r>
        <w:rPr>
          <w:b/>
          <w:color w:val="FFFFFF"/>
          <w:sz w:val="26"/>
          <w:szCs w:val="26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6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Продуктивність</w:t>
      </w:r>
      <w:proofErr w:type="spellEnd"/>
      <w:r>
        <w:rPr>
          <w:color w:val="000000"/>
          <w:sz w:val="20"/>
          <w:szCs w:val="20"/>
        </w:rPr>
        <w:t>: див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т</w:t>
      </w:r>
      <w:proofErr w:type="gramEnd"/>
      <w:r>
        <w:rPr>
          <w:color w:val="000000"/>
          <w:sz w:val="20"/>
          <w:szCs w:val="20"/>
        </w:rPr>
        <w:t>аблицю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зверху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6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Дизель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6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Вбудований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термічний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захист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6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Насоси </w:t>
      </w:r>
      <w:proofErr w:type="spellStart"/>
      <w:r>
        <w:rPr>
          <w:color w:val="000000"/>
          <w:sz w:val="20"/>
          <w:szCs w:val="20"/>
        </w:rPr>
        <w:t>постачаються</w:t>
      </w:r>
      <w:proofErr w:type="spellEnd"/>
      <w:r>
        <w:rPr>
          <w:color w:val="000000"/>
          <w:sz w:val="20"/>
          <w:szCs w:val="20"/>
        </w:rPr>
        <w:t xml:space="preserve"> без </w:t>
      </w:r>
      <w:proofErr w:type="spellStart"/>
      <w:r>
        <w:rPr>
          <w:color w:val="000000"/>
          <w:sz w:val="20"/>
          <w:szCs w:val="20"/>
        </w:rPr>
        <w:t>електричного</w:t>
      </w:r>
      <w:proofErr w:type="spellEnd"/>
      <w:r>
        <w:rPr>
          <w:color w:val="000000"/>
          <w:sz w:val="20"/>
          <w:szCs w:val="20"/>
        </w:rPr>
        <w:t xml:space="preserve"> кабеля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17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Модель CG-1000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4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Продуктивність</w:t>
      </w:r>
      <w:proofErr w:type="spellEnd"/>
      <w:r>
        <w:rPr>
          <w:color w:val="000000"/>
          <w:sz w:val="20"/>
          <w:szCs w:val="20"/>
        </w:rPr>
        <w:t>: 1000 л/</w:t>
      </w:r>
      <w:proofErr w:type="spellStart"/>
      <w:r>
        <w:rPr>
          <w:color w:val="000000"/>
          <w:sz w:val="20"/>
          <w:szCs w:val="20"/>
        </w:rPr>
        <w:t>хв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4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highlight w:val="white"/>
        </w:rPr>
        <w:t>Робоча</w:t>
      </w:r>
      <w:proofErr w:type="spellEnd"/>
      <w:r>
        <w:rPr>
          <w:color w:val="000000"/>
          <w:sz w:val="20"/>
          <w:szCs w:val="20"/>
          <w:highlight w:val="white"/>
        </w:rPr>
        <w:t xml:space="preserve"> температура -20</w:t>
      </w:r>
      <w:proofErr w:type="gramStart"/>
      <w:r>
        <w:rPr>
          <w:color w:val="000000"/>
          <w:sz w:val="20"/>
          <w:szCs w:val="20"/>
          <w:highlight w:val="white"/>
        </w:rPr>
        <w:t>°С</w:t>
      </w:r>
      <w:proofErr w:type="gramEnd"/>
      <w:r>
        <w:rPr>
          <w:color w:val="000000"/>
          <w:sz w:val="20"/>
          <w:szCs w:val="20"/>
          <w:highlight w:val="white"/>
        </w:rPr>
        <w:t xml:space="preserve"> / +50°С</w:t>
      </w:r>
      <w:r>
        <w:rPr>
          <w:color w:val="000000"/>
          <w:sz w:val="20"/>
          <w:szCs w:val="20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68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highlight w:val="white"/>
        </w:rPr>
        <w:t>Споживання</w:t>
      </w:r>
      <w:proofErr w:type="spellEnd"/>
      <w:r>
        <w:rPr>
          <w:color w:val="000000"/>
          <w:sz w:val="20"/>
          <w:szCs w:val="20"/>
          <w:highlight w:val="white"/>
        </w:rPr>
        <w:t>: 11,6 / 6,7A - 15А</w:t>
      </w:r>
      <w:r>
        <w:rPr>
          <w:color w:val="000000"/>
          <w:sz w:val="20"/>
          <w:szCs w:val="20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white"/>
        </w:rPr>
        <w:t>Мотор: 230/400</w:t>
      </w:r>
      <w:proofErr w:type="gramStart"/>
      <w:r>
        <w:rPr>
          <w:color w:val="000000"/>
          <w:sz w:val="20"/>
          <w:szCs w:val="20"/>
          <w:highlight w:val="white"/>
        </w:rPr>
        <w:t xml:space="preserve"> В</w:t>
      </w:r>
      <w:proofErr w:type="gramEnd"/>
      <w:r>
        <w:rPr>
          <w:color w:val="000000"/>
          <w:sz w:val="20"/>
          <w:szCs w:val="20"/>
          <w:highlight w:val="white"/>
        </w:rPr>
        <w:t xml:space="preserve"> 50 Гц 4 КВ // 230 В 50 Гц 3 КВ</w:t>
      </w:r>
      <w:r>
        <w:rPr>
          <w:color w:val="000000"/>
          <w:sz w:val="20"/>
          <w:szCs w:val="20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6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highlight w:val="white"/>
        </w:rPr>
        <w:t>Тиск</w:t>
      </w:r>
      <w:proofErr w:type="spellEnd"/>
      <w:r>
        <w:rPr>
          <w:color w:val="000000"/>
          <w:sz w:val="20"/>
          <w:szCs w:val="20"/>
          <w:highlight w:val="white"/>
        </w:rPr>
        <w:t>: 2,1 Бар - 1,7 Бар</w:t>
      </w:r>
      <w:r>
        <w:rPr>
          <w:color w:val="000000"/>
          <w:sz w:val="20"/>
          <w:szCs w:val="20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Вхідний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вихідний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отв</w:t>
      </w:r>
      <w:proofErr w:type="gramEnd"/>
      <w:r>
        <w:rPr>
          <w:color w:val="000000"/>
          <w:sz w:val="20"/>
          <w:szCs w:val="20"/>
        </w:rPr>
        <w:t>ір</w:t>
      </w:r>
      <w:proofErr w:type="spellEnd"/>
      <w:r>
        <w:rPr>
          <w:color w:val="000000"/>
          <w:sz w:val="20"/>
          <w:szCs w:val="20"/>
        </w:rPr>
        <w:t xml:space="preserve">: 3” GAS (BSP)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117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Модель CG-1600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4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Продуктивність</w:t>
      </w:r>
      <w:proofErr w:type="spellEnd"/>
      <w:r>
        <w:rPr>
          <w:color w:val="000000"/>
          <w:sz w:val="20"/>
          <w:szCs w:val="20"/>
        </w:rPr>
        <w:t>: 1600 л/</w:t>
      </w:r>
      <w:proofErr w:type="spellStart"/>
      <w:r>
        <w:rPr>
          <w:color w:val="000000"/>
          <w:sz w:val="20"/>
          <w:szCs w:val="20"/>
        </w:rPr>
        <w:t>хв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4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Робоча</w:t>
      </w:r>
      <w:proofErr w:type="spellEnd"/>
      <w:r>
        <w:rPr>
          <w:color w:val="000000"/>
          <w:sz w:val="20"/>
          <w:szCs w:val="20"/>
        </w:rPr>
        <w:t xml:space="preserve"> температура -20</w:t>
      </w:r>
      <w:proofErr w:type="gramStart"/>
      <w:r>
        <w:rPr>
          <w:color w:val="000000"/>
          <w:sz w:val="20"/>
          <w:szCs w:val="20"/>
        </w:rPr>
        <w:t>°С</w:t>
      </w:r>
      <w:proofErr w:type="gramEnd"/>
      <w:r>
        <w:rPr>
          <w:color w:val="000000"/>
          <w:sz w:val="20"/>
          <w:szCs w:val="20"/>
        </w:rPr>
        <w:t xml:space="preserve"> / +50°С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68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Споживання</w:t>
      </w:r>
      <w:proofErr w:type="spellEnd"/>
      <w:r>
        <w:rPr>
          <w:color w:val="000000"/>
          <w:sz w:val="20"/>
          <w:szCs w:val="20"/>
        </w:rPr>
        <w:t xml:space="preserve">: 15 / 8,8 A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Мотор: 230/400</w:t>
      </w:r>
      <w:proofErr w:type="gramStart"/>
      <w:r>
        <w:rPr>
          <w:color w:val="000000"/>
          <w:sz w:val="20"/>
          <w:szCs w:val="20"/>
        </w:rPr>
        <w:t xml:space="preserve"> В</w:t>
      </w:r>
      <w:proofErr w:type="gramEnd"/>
      <w:r>
        <w:rPr>
          <w:color w:val="000000"/>
          <w:sz w:val="20"/>
          <w:szCs w:val="20"/>
        </w:rPr>
        <w:t xml:space="preserve"> 50 Гц 4 КВ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6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Тиск</w:t>
      </w:r>
      <w:proofErr w:type="spellEnd"/>
      <w:r>
        <w:rPr>
          <w:color w:val="000000"/>
          <w:sz w:val="20"/>
          <w:szCs w:val="20"/>
        </w:rPr>
        <w:t xml:space="preserve">: 1,7 Бар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173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Вхідний</w:t>
      </w:r>
      <w:proofErr w:type="spellEnd"/>
      <w:r>
        <w:rPr>
          <w:color w:val="000000"/>
          <w:sz w:val="20"/>
          <w:szCs w:val="20"/>
        </w:rPr>
        <w:t>/</w:t>
      </w:r>
      <w:proofErr w:type="spellStart"/>
      <w:r>
        <w:rPr>
          <w:color w:val="000000"/>
          <w:sz w:val="20"/>
          <w:szCs w:val="20"/>
        </w:rPr>
        <w:t>вихідний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отв</w:t>
      </w:r>
      <w:proofErr w:type="gramEnd"/>
      <w:r>
        <w:rPr>
          <w:color w:val="000000"/>
          <w:sz w:val="20"/>
          <w:szCs w:val="20"/>
        </w:rPr>
        <w:t>ір</w:t>
      </w:r>
      <w:proofErr w:type="spellEnd"/>
      <w:r>
        <w:rPr>
          <w:color w:val="000000"/>
          <w:sz w:val="20"/>
          <w:szCs w:val="20"/>
        </w:rPr>
        <w:t xml:space="preserve"> 4” GAS (BSP)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ind w:left="1188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19050" distB="19050" distL="19050" distR="19050">
            <wp:extent cx="3429000" cy="1562100"/>
            <wp:effectExtent l="0" t="0" r="0" b="0"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ind w:left="1165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  <w:highlight w:val="black"/>
        </w:rPr>
        <w:t>2. ЗАГАЛЬНИЙ ОПИС</w:t>
      </w:r>
      <w:r>
        <w:rPr>
          <w:b/>
          <w:color w:val="FFFFFF"/>
          <w:sz w:val="26"/>
          <w:szCs w:val="26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64" w:lineRule="auto"/>
        <w:ind w:left="1171" w:right="914" w:firstLine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Насоси CG-1000 і CG-1600 - </w:t>
      </w:r>
      <w:proofErr w:type="spellStart"/>
      <w:r>
        <w:rPr>
          <w:color w:val="000000"/>
          <w:sz w:val="20"/>
          <w:szCs w:val="20"/>
        </w:rPr>
        <w:t>відцентрові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Залежно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</w:t>
      </w:r>
      <w:proofErr w:type="spellEnd"/>
      <w:r>
        <w:rPr>
          <w:color w:val="000000"/>
          <w:sz w:val="20"/>
          <w:szCs w:val="20"/>
        </w:rPr>
        <w:t xml:space="preserve"> установки, </w:t>
      </w:r>
      <w:proofErr w:type="spellStart"/>
      <w:r>
        <w:rPr>
          <w:color w:val="000000"/>
          <w:sz w:val="20"/>
          <w:szCs w:val="20"/>
        </w:rPr>
        <w:t>такі</w:t>
      </w:r>
      <w:proofErr w:type="spellEnd"/>
      <w:r>
        <w:rPr>
          <w:color w:val="000000"/>
          <w:sz w:val="20"/>
          <w:szCs w:val="20"/>
        </w:rPr>
        <w:t xml:space="preserve"> насоси </w:t>
      </w:r>
      <w:proofErr w:type="spellStart"/>
      <w:r>
        <w:rPr>
          <w:color w:val="000000"/>
          <w:sz w:val="20"/>
          <w:szCs w:val="20"/>
        </w:rPr>
        <w:t>можуть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перекачувати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</w:t>
      </w:r>
      <w:proofErr w:type="spellEnd"/>
      <w:r>
        <w:rPr>
          <w:color w:val="000000"/>
          <w:sz w:val="20"/>
          <w:szCs w:val="20"/>
        </w:rPr>
        <w:t xml:space="preserve"> 1000 до 1600 л/</w:t>
      </w:r>
      <w:proofErr w:type="spellStart"/>
      <w:r>
        <w:rPr>
          <w:color w:val="000000"/>
          <w:sz w:val="20"/>
          <w:szCs w:val="20"/>
        </w:rPr>
        <w:t>хв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173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ПРИМІТКА: </w:t>
      </w:r>
      <w:r>
        <w:rPr>
          <w:color w:val="000000"/>
          <w:sz w:val="20"/>
          <w:szCs w:val="20"/>
        </w:rPr>
        <w:t xml:space="preserve">При </w:t>
      </w:r>
      <w:proofErr w:type="spellStart"/>
      <w:r>
        <w:rPr>
          <w:color w:val="000000"/>
          <w:sz w:val="20"/>
          <w:szCs w:val="20"/>
        </w:rPr>
        <w:t>використанні</w:t>
      </w:r>
      <w:proofErr w:type="spellEnd"/>
      <w:r>
        <w:rPr>
          <w:color w:val="000000"/>
          <w:sz w:val="20"/>
          <w:szCs w:val="20"/>
        </w:rPr>
        <w:t xml:space="preserve"> автоматичного </w:t>
      </w:r>
      <w:proofErr w:type="spellStart"/>
      <w:r>
        <w:rPr>
          <w:color w:val="000000"/>
          <w:sz w:val="20"/>
          <w:szCs w:val="20"/>
        </w:rPr>
        <w:t>паливороздавального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істолету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потік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знижується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 w:line="240" w:lineRule="auto"/>
        <w:ind w:left="1168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  <w:highlight w:val="black"/>
        </w:rPr>
        <w:t>3. ЗАСТЕРЕЖЕННЯ</w:t>
      </w:r>
      <w:r>
        <w:rPr>
          <w:b/>
          <w:color w:val="FFFFFF"/>
          <w:sz w:val="26"/>
          <w:szCs w:val="26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7" w:line="264" w:lineRule="auto"/>
        <w:ind w:left="1161" w:right="924" w:firstLine="1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Будь ласка, </w:t>
      </w:r>
      <w:proofErr w:type="spellStart"/>
      <w:r>
        <w:rPr>
          <w:b/>
          <w:color w:val="000000"/>
          <w:sz w:val="20"/>
          <w:szCs w:val="20"/>
        </w:rPr>
        <w:t>уважно</w:t>
      </w:r>
      <w:proofErr w:type="spellEnd"/>
      <w:r>
        <w:rPr>
          <w:b/>
          <w:color w:val="000000"/>
          <w:sz w:val="20"/>
          <w:szCs w:val="20"/>
        </w:rPr>
        <w:t xml:space="preserve"> прочитайте </w:t>
      </w:r>
      <w:proofErr w:type="spellStart"/>
      <w:r>
        <w:rPr>
          <w:b/>
          <w:color w:val="000000"/>
          <w:sz w:val="20"/>
          <w:szCs w:val="20"/>
        </w:rPr>
        <w:t>всі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інструкції</w:t>
      </w:r>
      <w:proofErr w:type="spellEnd"/>
      <w:r>
        <w:rPr>
          <w:b/>
          <w:color w:val="000000"/>
          <w:sz w:val="20"/>
          <w:szCs w:val="20"/>
        </w:rPr>
        <w:t xml:space="preserve"> перед </w:t>
      </w:r>
      <w:proofErr w:type="spellStart"/>
      <w:r>
        <w:rPr>
          <w:b/>
          <w:color w:val="000000"/>
          <w:sz w:val="20"/>
          <w:szCs w:val="20"/>
        </w:rPr>
        <w:t>використанням</w:t>
      </w:r>
      <w:proofErr w:type="spellEnd"/>
      <w:r>
        <w:rPr>
          <w:b/>
          <w:color w:val="000000"/>
          <w:sz w:val="20"/>
          <w:szCs w:val="20"/>
        </w:rPr>
        <w:t xml:space="preserve"> товару. Особи, </w:t>
      </w:r>
      <w:proofErr w:type="spellStart"/>
      <w:r>
        <w:rPr>
          <w:b/>
          <w:color w:val="000000"/>
          <w:sz w:val="20"/>
          <w:szCs w:val="20"/>
        </w:rPr>
        <w:t>які</w:t>
      </w:r>
      <w:proofErr w:type="spellEnd"/>
      <w:r>
        <w:rPr>
          <w:b/>
          <w:color w:val="000000"/>
          <w:sz w:val="20"/>
          <w:szCs w:val="20"/>
        </w:rPr>
        <w:t xml:space="preserve"> не </w:t>
      </w:r>
      <w:proofErr w:type="spellStart"/>
      <w:r>
        <w:rPr>
          <w:b/>
          <w:color w:val="000000"/>
          <w:sz w:val="20"/>
          <w:szCs w:val="20"/>
        </w:rPr>
        <w:t>знають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інструкцій</w:t>
      </w:r>
      <w:proofErr w:type="spellEnd"/>
      <w:r>
        <w:rPr>
          <w:b/>
          <w:color w:val="000000"/>
          <w:sz w:val="20"/>
          <w:szCs w:val="20"/>
        </w:rPr>
        <w:t xml:space="preserve">, не </w:t>
      </w:r>
      <w:proofErr w:type="spellStart"/>
      <w:r>
        <w:rPr>
          <w:b/>
          <w:color w:val="000000"/>
          <w:sz w:val="20"/>
          <w:szCs w:val="20"/>
        </w:rPr>
        <w:t>повинні</w:t>
      </w:r>
      <w:proofErr w:type="spellEnd"/>
      <w:r>
        <w:rPr>
          <w:b/>
          <w:color w:val="000000"/>
          <w:sz w:val="20"/>
          <w:szCs w:val="20"/>
        </w:rPr>
        <w:t xml:space="preserve"> ним </w:t>
      </w:r>
      <w:proofErr w:type="spellStart"/>
      <w:r>
        <w:rPr>
          <w:b/>
          <w:color w:val="000000"/>
          <w:sz w:val="20"/>
          <w:szCs w:val="20"/>
        </w:rPr>
        <w:t>користуватися</w:t>
      </w:r>
      <w:proofErr w:type="spellEnd"/>
      <w:r>
        <w:rPr>
          <w:b/>
          <w:color w:val="000000"/>
          <w:sz w:val="20"/>
          <w:szCs w:val="20"/>
        </w:rPr>
        <w:t>.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154" w:right="919" w:firstLine="20"/>
        <w:rPr>
          <w:b/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Це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керівництво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опису</w:t>
      </w:r>
      <w:proofErr w:type="gramStart"/>
      <w:r>
        <w:rPr>
          <w:color w:val="000000"/>
          <w:sz w:val="20"/>
          <w:szCs w:val="20"/>
        </w:rPr>
        <w:t>є</w:t>
      </w:r>
      <w:proofErr w:type="spellEnd"/>
      <w:r>
        <w:rPr>
          <w:color w:val="000000"/>
          <w:sz w:val="20"/>
          <w:szCs w:val="20"/>
        </w:rPr>
        <w:t>,</w:t>
      </w:r>
      <w:proofErr w:type="gramEnd"/>
      <w:r>
        <w:rPr>
          <w:color w:val="000000"/>
          <w:sz w:val="20"/>
          <w:szCs w:val="20"/>
        </w:rPr>
        <w:t xml:space="preserve"> як </w:t>
      </w:r>
      <w:proofErr w:type="spellStart"/>
      <w:r>
        <w:rPr>
          <w:color w:val="000000"/>
          <w:sz w:val="20"/>
          <w:szCs w:val="20"/>
        </w:rPr>
        <w:t>використати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механізм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відповідно</w:t>
      </w:r>
      <w:proofErr w:type="spellEnd"/>
      <w:r>
        <w:rPr>
          <w:color w:val="000000"/>
          <w:sz w:val="20"/>
          <w:szCs w:val="20"/>
        </w:rPr>
        <w:t xml:space="preserve"> до </w:t>
      </w:r>
      <w:proofErr w:type="spellStart"/>
      <w:r>
        <w:rPr>
          <w:color w:val="000000"/>
          <w:sz w:val="20"/>
          <w:szCs w:val="20"/>
        </w:rPr>
        <w:t>проектної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документації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технічних</w:t>
      </w:r>
      <w:proofErr w:type="spellEnd"/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lastRenderedPageBreak/>
        <w:t xml:space="preserve">характеристик, </w:t>
      </w:r>
      <w:proofErr w:type="spellStart"/>
      <w:r>
        <w:rPr>
          <w:color w:val="000000"/>
          <w:sz w:val="20"/>
          <w:szCs w:val="20"/>
        </w:rPr>
        <w:t>видів</w:t>
      </w:r>
      <w:proofErr w:type="spellEnd"/>
      <w:r>
        <w:rPr>
          <w:color w:val="000000"/>
          <w:sz w:val="20"/>
          <w:szCs w:val="20"/>
        </w:rPr>
        <w:t xml:space="preserve"> уста</w:t>
      </w:r>
      <w:r>
        <w:rPr>
          <w:color w:val="000000"/>
          <w:sz w:val="20"/>
          <w:szCs w:val="20"/>
        </w:rPr>
        <w:t xml:space="preserve">новки, </w:t>
      </w:r>
      <w:proofErr w:type="spellStart"/>
      <w:r>
        <w:rPr>
          <w:color w:val="000000"/>
          <w:sz w:val="20"/>
          <w:szCs w:val="20"/>
        </w:rPr>
        <w:t>експлуатації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підтримки</w:t>
      </w:r>
      <w:proofErr w:type="spellEnd"/>
      <w:r>
        <w:rPr>
          <w:color w:val="000000"/>
          <w:sz w:val="20"/>
          <w:szCs w:val="20"/>
        </w:rPr>
        <w:t xml:space="preserve"> і </w:t>
      </w:r>
      <w:proofErr w:type="spellStart"/>
      <w:r>
        <w:rPr>
          <w:color w:val="000000"/>
          <w:sz w:val="20"/>
          <w:szCs w:val="20"/>
        </w:rPr>
        <w:t>підготовки</w:t>
      </w:r>
      <w:proofErr w:type="spellEnd"/>
      <w:r>
        <w:rPr>
          <w:color w:val="000000"/>
          <w:sz w:val="20"/>
          <w:szCs w:val="20"/>
        </w:rPr>
        <w:t xml:space="preserve">, з </w:t>
      </w:r>
      <w:proofErr w:type="spellStart"/>
      <w:r>
        <w:rPr>
          <w:color w:val="000000"/>
          <w:sz w:val="20"/>
          <w:szCs w:val="20"/>
        </w:rPr>
        <w:t>огляду</w:t>
      </w:r>
      <w:proofErr w:type="spellEnd"/>
      <w:r>
        <w:rPr>
          <w:color w:val="000000"/>
          <w:sz w:val="20"/>
          <w:szCs w:val="20"/>
        </w:rPr>
        <w:t xml:space="preserve"> на </w:t>
      </w:r>
      <w:proofErr w:type="spellStart"/>
      <w:r>
        <w:rPr>
          <w:color w:val="000000"/>
          <w:sz w:val="20"/>
          <w:szCs w:val="20"/>
        </w:rPr>
        <w:t>можливі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ризики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b/>
          <w:color w:val="000000"/>
          <w:sz w:val="20"/>
          <w:szCs w:val="20"/>
        </w:rPr>
        <w:t>Інструкція</w:t>
      </w:r>
      <w:proofErr w:type="spellEnd"/>
      <w:r>
        <w:rPr>
          <w:b/>
          <w:color w:val="000000"/>
          <w:sz w:val="20"/>
          <w:szCs w:val="20"/>
        </w:rPr>
        <w:t xml:space="preserve"> по </w:t>
      </w:r>
      <w:proofErr w:type="spellStart"/>
      <w:r>
        <w:rPr>
          <w:b/>
          <w:color w:val="000000"/>
          <w:sz w:val="20"/>
          <w:szCs w:val="20"/>
        </w:rPr>
        <w:t>експлуатації</w:t>
      </w:r>
      <w:proofErr w:type="spellEnd"/>
      <w:r>
        <w:rPr>
          <w:b/>
          <w:color w:val="000000"/>
          <w:sz w:val="20"/>
          <w:szCs w:val="20"/>
        </w:rPr>
        <w:t xml:space="preserve"> повинна </w:t>
      </w:r>
      <w:proofErr w:type="spellStart"/>
      <w:r>
        <w:rPr>
          <w:b/>
          <w:color w:val="000000"/>
          <w:sz w:val="20"/>
          <w:szCs w:val="20"/>
        </w:rPr>
        <w:t>сприйматися</w:t>
      </w:r>
      <w:proofErr w:type="spellEnd"/>
      <w:r>
        <w:rPr>
          <w:b/>
          <w:color w:val="000000"/>
          <w:sz w:val="20"/>
          <w:szCs w:val="20"/>
        </w:rPr>
        <w:t xml:space="preserve"> як </w:t>
      </w:r>
      <w:proofErr w:type="spellStart"/>
      <w:r>
        <w:rPr>
          <w:b/>
          <w:color w:val="000000"/>
          <w:sz w:val="20"/>
          <w:szCs w:val="20"/>
        </w:rPr>
        <w:t>частина</w:t>
      </w:r>
      <w:proofErr w:type="spellEnd"/>
      <w:r>
        <w:rPr>
          <w:b/>
          <w:color w:val="000000"/>
          <w:sz w:val="20"/>
          <w:szCs w:val="20"/>
        </w:rPr>
        <w:t xml:space="preserve"> насоса й </w:t>
      </w:r>
      <w:proofErr w:type="spellStart"/>
      <w:r>
        <w:rPr>
          <w:b/>
          <w:color w:val="000000"/>
          <w:sz w:val="20"/>
          <w:szCs w:val="20"/>
        </w:rPr>
        <w:t>зберігатися</w:t>
      </w:r>
      <w:proofErr w:type="spellEnd"/>
      <w:r>
        <w:rPr>
          <w:b/>
          <w:color w:val="000000"/>
          <w:sz w:val="20"/>
          <w:szCs w:val="20"/>
        </w:rPr>
        <w:t xml:space="preserve"> для </w:t>
      </w:r>
      <w:proofErr w:type="spellStart"/>
      <w:r>
        <w:rPr>
          <w:b/>
          <w:color w:val="000000"/>
          <w:sz w:val="20"/>
          <w:szCs w:val="20"/>
        </w:rPr>
        <w:t>питань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що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можуть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виникнути</w:t>
      </w:r>
      <w:proofErr w:type="spellEnd"/>
      <w:r>
        <w:rPr>
          <w:b/>
          <w:color w:val="000000"/>
          <w:sz w:val="20"/>
          <w:szCs w:val="20"/>
        </w:rPr>
        <w:t xml:space="preserve"> у </w:t>
      </w:r>
      <w:proofErr w:type="spellStart"/>
      <w:r>
        <w:rPr>
          <w:b/>
          <w:color w:val="000000"/>
          <w:sz w:val="20"/>
          <w:szCs w:val="20"/>
        </w:rPr>
        <w:t>майбутньому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протягом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усього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терміну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служби</w:t>
      </w:r>
      <w:proofErr w:type="spellEnd"/>
      <w:r>
        <w:rPr>
          <w:b/>
          <w:color w:val="000000"/>
          <w:sz w:val="20"/>
          <w:szCs w:val="20"/>
        </w:rPr>
        <w:t xml:space="preserve">. Ми </w:t>
      </w:r>
      <w:proofErr w:type="spellStart"/>
      <w:r>
        <w:rPr>
          <w:b/>
          <w:color w:val="000000"/>
          <w:sz w:val="20"/>
          <w:szCs w:val="20"/>
        </w:rPr>
        <w:t>радимо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зберігати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її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  <w:sz w:val="20"/>
          <w:szCs w:val="20"/>
        </w:rPr>
        <w:t>в</w:t>
      </w:r>
      <w:proofErr w:type="gramEnd"/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сухому й </w:t>
      </w:r>
      <w:proofErr w:type="spellStart"/>
      <w:r>
        <w:rPr>
          <w:b/>
          <w:color w:val="000000"/>
          <w:sz w:val="20"/>
          <w:szCs w:val="20"/>
        </w:rPr>
        <w:t>захищеному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місці</w:t>
      </w:r>
      <w:proofErr w:type="spellEnd"/>
      <w:r>
        <w:rPr>
          <w:b/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1166" w:right="920" w:firstLine="8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Керівництво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відображає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техн</w:t>
      </w:r>
      <w:proofErr w:type="gramEnd"/>
      <w:r>
        <w:rPr>
          <w:color w:val="000000"/>
          <w:sz w:val="20"/>
          <w:szCs w:val="20"/>
        </w:rPr>
        <w:t>ічний</w:t>
      </w:r>
      <w:proofErr w:type="spellEnd"/>
      <w:r>
        <w:rPr>
          <w:color w:val="000000"/>
          <w:sz w:val="20"/>
          <w:szCs w:val="20"/>
        </w:rPr>
        <w:t xml:space="preserve"> стан на момент продажу комплекту й не </w:t>
      </w:r>
      <w:proofErr w:type="spellStart"/>
      <w:r>
        <w:rPr>
          <w:color w:val="000000"/>
          <w:sz w:val="20"/>
          <w:szCs w:val="20"/>
        </w:rPr>
        <w:t>може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вважатися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неадекватним</w:t>
      </w:r>
      <w:proofErr w:type="spellEnd"/>
      <w:r>
        <w:rPr>
          <w:color w:val="000000"/>
          <w:sz w:val="20"/>
          <w:szCs w:val="20"/>
        </w:rPr>
        <w:t xml:space="preserve"> у </w:t>
      </w:r>
      <w:proofErr w:type="spellStart"/>
      <w:r>
        <w:rPr>
          <w:color w:val="000000"/>
          <w:sz w:val="20"/>
          <w:szCs w:val="20"/>
        </w:rPr>
        <w:t>зв'язку</w:t>
      </w:r>
      <w:proofErr w:type="spellEnd"/>
      <w:r>
        <w:rPr>
          <w:color w:val="000000"/>
          <w:sz w:val="20"/>
          <w:szCs w:val="20"/>
        </w:rPr>
        <w:t xml:space="preserve"> з </w:t>
      </w:r>
      <w:proofErr w:type="spellStart"/>
      <w:r>
        <w:rPr>
          <w:color w:val="000000"/>
          <w:sz w:val="20"/>
          <w:szCs w:val="20"/>
        </w:rPr>
        <w:t>наступним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поновленням</w:t>
      </w:r>
      <w:proofErr w:type="spellEnd"/>
      <w:r>
        <w:rPr>
          <w:color w:val="000000"/>
          <w:sz w:val="20"/>
          <w:szCs w:val="20"/>
        </w:rPr>
        <w:t xml:space="preserve"> через </w:t>
      </w:r>
      <w:proofErr w:type="spellStart"/>
      <w:r>
        <w:rPr>
          <w:color w:val="000000"/>
          <w:sz w:val="20"/>
          <w:szCs w:val="20"/>
        </w:rPr>
        <w:t>появу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нових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даних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Виробник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залишає</w:t>
      </w:r>
      <w:proofErr w:type="spellEnd"/>
      <w:r>
        <w:rPr>
          <w:color w:val="000000"/>
          <w:sz w:val="20"/>
          <w:szCs w:val="20"/>
        </w:rPr>
        <w:t xml:space="preserve"> за собою право </w:t>
      </w:r>
      <w:proofErr w:type="spellStart"/>
      <w:r>
        <w:rPr>
          <w:color w:val="000000"/>
          <w:sz w:val="20"/>
          <w:szCs w:val="20"/>
        </w:rPr>
        <w:t>обновляти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продукцію</w:t>
      </w:r>
      <w:proofErr w:type="spellEnd"/>
      <w:r>
        <w:rPr>
          <w:color w:val="000000"/>
          <w:sz w:val="20"/>
          <w:szCs w:val="20"/>
        </w:rPr>
        <w:t xml:space="preserve"> й </w:t>
      </w:r>
      <w:proofErr w:type="spellStart"/>
      <w:r>
        <w:rPr>
          <w:color w:val="000000"/>
          <w:sz w:val="20"/>
          <w:szCs w:val="20"/>
        </w:rPr>
        <w:t>керівництва</w:t>
      </w:r>
      <w:proofErr w:type="spellEnd"/>
      <w:r>
        <w:rPr>
          <w:color w:val="000000"/>
          <w:sz w:val="20"/>
          <w:szCs w:val="20"/>
        </w:rPr>
        <w:t xml:space="preserve"> без </w:t>
      </w:r>
      <w:proofErr w:type="spellStart"/>
      <w:r>
        <w:rPr>
          <w:color w:val="000000"/>
          <w:sz w:val="20"/>
          <w:szCs w:val="20"/>
        </w:rPr>
        <w:t>умови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обновляти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продукцію</w:t>
      </w:r>
      <w:proofErr w:type="spellEnd"/>
      <w:r>
        <w:rPr>
          <w:color w:val="000000"/>
          <w:sz w:val="20"/>
          <w:szCs w:val="20"/>
        </w:rPr>
        <w:t xml:space="preserve"> й </w:t>
      </w:r>
      <w:proofErr w:type="spellStart"/>
      <w:r>
        <w:rPr>
          <w:color w:val="000000"/>
          <w:sz w:val="20"/>
          <w:szCs w:val="20"/>
        </w:rPr>
        <w:t>попередні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керівництва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1163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  <w:highlight w:val="black"/>
        </w:rPr>
        <w:t>4. УМОВИ БЕЗПЕЧНОЇ ЕКСПЛУАТАЦІЇ</w:t>
      </w:r>
      <w:r>
        <w:rPr>
          <w:b/>
          <w:color w:val="FFFFFF"/>
          <w:sz w:val="26"/>
          <w:szCs w:val="26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64" w:lineRule="auto"/>
        <w:ind w:left="1163" w:right="939" w:hanging="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Для </w:t>
      </w:r>
      <w:proofErr w:type="spellStart"/>
      <w:r>
        <w:rPr>
          <w:color w:val="000000"/>
          <w:sz w:val="20"/>
          <w:szCs w:val="20"/>
        </w:rPr>
        <w:t>безпечного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використання</w:t>
      </w:r>
      <w:proofErr w:type="spellEnd"/>
      <w:r>
        <w:rPr>
          <w:color w:val="000000"/>
          <w:sz w:val="20"/>
          <w:szCs w:val="20"/>
        </w:rPr>
        <w:t xml:space="preserve"> насоса </w:t>
      </w:r>
      <w:proofErr w:type="spellStart"/>
      <w:r>
        <w:rPr>
          <w:color w:val="000000"/>
          <w:sz w:val="20"/>
          <w:szCs w:val="20"/>
        </w:rPr>
        <w:t>важливо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прочитати</w:t>
      </w:r>
      <w:proofErr w:type="spellEnd"/>
      <w:r>
        <w:rPr>
          <w:color w:val="000000"/>
          <w:sz w:val="20"/>
          <w:szCs w:val="20"/>
        </w:rPr>
        <w:t xml:space="preserve"> й </w:t>
      </w:r>
      <w:proofErr w:type="spellStart"/>
      <w:r>
        <w:rPr>
          <w:color w:val="000000"/>
          <w:sz w:val="20"/>
          <w:szCs w:val="20"/>
        </w:rPr>
        <w:t>виконати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всі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нижчеописані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застереження</w:t>
      </w:r>
      <w:proofErr w:type="spellEnd"/>
      <w:r>
        <w:rPr>
          <w:color w:val="000000"/>
          <w:sz w:val="20"/>
          <w:szCs w:val="20"/>
        </w:rPr>
        <w:t xml:space="preserve">: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63" w:right="92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4.1. БУДЬ ЛАСКА, ТОЧНО ДОТРИМУЙТЕСЬ ІНСТРУКЦІЙ. Насос </w:t>
      </w:r>
      <w:proofErr w:type="gramStart"/>
      <w:r>
        <w:rPr>
          <w:color w:val="000000"/>
          <w:sz w:val="20"/>
          <w:szCs w:val="20"/>
        </w:rPr>
        <w:t xml:space="preserve">повинен </w:t>
      </w:r>
      <w:proofErr w:type="spellStart"/>
      <w:r>
        <w:rPr>
          <w:color w:val="000000"/>
          <w:sz w:val="20"/>
          <w:szCs w:val="20"/>
        </w:rPr>
        <w:t>завжди</w:t>
      </w:r>
      <w:proofErr w:type="spellEnd"/>
      <w:r>
        <w:rPr>
          <w:color w:val="000000"/>
          <w:sz w:val="20"/>
          <w:szCs w:val="20"/>
        </w:rPr>
        <w:t xml:space="preserve"> бути</w:t>
      </w:r>
      <w:proofErr w:type="gramEnd"/>
      <w:r>
        <w:rPr>
          <w:color w:val="000000"/>
          <w:sz w:val="20"/>
          <w:szCs w:val="20"/>
        </w:rPr>
        <w:t xml:space="preserve"> правильно заземлений і </w:t>
      </w:r>
      <w:proofErr w:type="spellStart"/>
      <w:r>
        <w:rPr>
          <w:color w:val="000000"/>
          <w:sz w:val="20"/>
          <w:szCs w:val="20"/>
        </w:rPr>
        <w:t>використовувати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відповідні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кабелі</w:t>
      </w:r>
      <w:proofErr w:type="spellEnd"/>
      <w:r>
        <w:rPr>
          <w:color w:val="000000"/>
          <w:sz w:val="20"/>
          <w:szCs w:val="20"/>
        </w:rPr>
        <w:t xml:space="preserve"> й труби.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63" w:right="921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4.2. </w:t>
      </w:r>
      <w:proofErr w:type="spellStart"/>
      <w:r>
        <w:rPr>
          <w:color w:val="000000"/>
          <w:sz w:val="20"/>
          <w:szCs w:val="20"/>
        </w:rPr>
        <w:t>Ушкоджені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мотори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повинні</w:t>
      </w:r>
      <w:proofErr w:type="spellEnd"/>
      <w:r>
        <w:rPr>
          <w:color w:val="000000"/>
          <w:sz w:val="20"/>
          <w:szCs w:val="20"/>
        </w:rPr>
        <w:t xml:space="preserve"> бути </w:t>
      </w:r>
      <w:proofErr w:type="spellStart"/>
      <w:r>
        <w:rPr>
          <w:color w:val="000000"/>
          <w:sz w:val="20"/>
          <w:szCs w:val="20"/>
        </w:rPr>
        <w:t>відремонтовані</w:t>
      </w:r>
      <w:proofErr w:type="spellEnd"/>
      <w:r>
        <w:rPr>
          <w:color w:val="000000"/>
          <w:sz w:val="20"/>
          <w:szCs w:val="20"/>
        </w:rPr>
        <w:t xml:space="preserve"> в </w:t>
      </w:r>
      <w:proofErr w:type="spellStart"/>
      <w:r>
        <w:rPr>
          <w:color w:val="000000"/>
          <w:sz w:val="20"/>
          <w:szCs w:val="20"/>
        </w:rPr>
        <w:t>авторизованому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сервісному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центрі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на </w:t>
      </w:r>
      <w:proofErr w:type="spellStart"/>
      <w:r>
        <w:rPr>
          <w:color w:val="000000"/>
          <w:sz w:val="20"/>
          <w:szCs w:val="20"/>
        </w:rPr>
        <w:t>заводі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1233"/>
        <w:rPr>
          <w:b/>
          <w:color w:val="000000"/>
          <w:sz w:val="24"/>
          <w:szCs w:val="24"/>
        </w:rPr>
      </w:pPr>
      <w:r>
        <w:rPr>
          <w:noProof/>
          <w:color w:val="000000"/>
          <w:sz w:val="20"/>
          <w:szCs w:val="20"/>
        </w:rPr>
        <w:drawing>
          <wp:inline distT="19050" distB="19050" distL="19050" distR="19050">
            <wp:extent cx="361950" cy="32385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  <w:u w:val="single"/>
        </w:rPr>
        <w:t>4.3. ВАЖЛИВО</w:t>
      </w:r>
      <w:r>
        <w:rPr>
          <w:b/>
          <w:color w:val="000000"/>
          <w:sz w:val="24"/>
          <w:szCs w:val="24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64" w:lineRule="auto"/>
        <w:ind w:left="1162" w:right="920" w:firstLine="5"/>
        <w:jc w:val="both"/>
        <w:rPr>
          <w:b/>
          <w:i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Суворо</w:t>
      </w:r>
      <w:proofErr w:type="spellEnd"/>
      <w:r>
        <w:rPr>
          <w:b/>
          <w:color w:val="000000"/>
          <w:sz w:val="20"/>
          <w:szCs w:val="20"/>
        </w:rPr>
        <w:t xml:space="preserve"> заборонено </w:t>
      </w:r>
      <w:proofErr w:type="spellStart"/>
      <w:r>
        <w:rPr>
          <w:b/>
          <w:color w:val="000000"/>
          <w:sz w:val="20"/>
          <w:szCs w:val="20"/>
        </w:rPr>
        <w:t>використовувати</w:t>
      </w:r>
      <w:proofErr w:type="spellEnd"/>
      <w:r>
        <w:rPr>
          <w:b/>
          <w:color w:val="000000"/>
          <w:sz w:val="20"/>
          <w:szCs w:val="20"/>
        </w:rPr>
        <w:t xml:space="preserve"> насос у </w:t>
      </w:r>
      <w:proofErr w:type="spellStart"/>
      <w:r>
        <w:rPr>
          <w:b/>
          <w:color w:val="000000"/>
          <w:sz w:val="20"/>
          <w:szCs w:val="20"/>
        </w:rPr>
        <w:t>місцях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b/>
          <w:color w:val="000000"/>
          <w:sz w:val="20"/>
          <w:szCs w:val="20"/>
        </w:rPr>
        <w:t>п</w:t>
      </w:r>
      <w:proofErr w:type="gramEnd"/>
      <w:r>
        <w:rPr>
          <w:b/>
          <w:color w:val="000000"/>
          <w:sz w:val="20"/>
          <w:szCs w:val="20"/>
        </w:rPr>
        <w:t>ідвищеної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вибухо</w:t>
      </w:r>
      <w:proofErr w:type="spellEnd"/>
      <w:r>
        <w:rPr>
          <w:b/>
          <w:color w:val="000000"/>
          <w:sz w:val="20"/>
          <w:szCs w:val="20"/>
        </w:rPr>
        <w:t xml:space="preserve">- і </w:t>
      </w:r>
      <w:proofErr w:type="spellStart"/>
      <w:r>
        <w:rPr>
          <w:b/>
          <w:color w:val="000000"/>
          <w:sz w:val="20"/>
          <w:szCs w:val="20"/>
        </w:rPr>
        <w:t>пожежонебезпеки</w:t>
      </w:r>
      <w:proofErr w:type="spellEnd"/>
      <w:r>
        <w:rPr>
          <w:b/>
          <w:color w:val="000000"/>
          <w:sz w:val="20"/>
          <w:szCs w:val="20"/>
        </w:rPr>
        <w:t xml:space="preserve">. </w:t>
      </w:r>
      <w:proofErr w:type="spellStart"/>
      <w:r>
        <w:rPr>
          <w:b/>
          <w:color w:val="000000"/>
          <w:sz w:val="20"/>
          <w:szCs w:val="20"/>
        </w:rPr>
        <w:t>Зокрема</w:t>
      </w:r>
      <w:proofErr w:type="spellEnd"/>
      <w:r>
        <w:rPr>
          <w:b/>
          <w:color w:val="000000"/>
          <w:sz w:val="20"/>
          <w:szCs w:val="20"/>
        </w:rPr>
        <w:t xml:space="preserve"> насос не повинен </w:t>
      </w:r>
      <w:proofErr w:type="spellStart"/>
      <w:r>
        <w:rPr>
          <w:b/>
          <w:color w:val="000000"/>
          <w:sz w:val="20"/>
          <w:szCs w:val="20"/>
        </w:rPr>
        <w:t>перекачувати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b/>
          <w:color w:val="000000"/>
          <w:sz w:val="20"/>
          <w:szCs w:val="20"/>
        </w:rPr>
        <w:t>р</w:t>
      </w:r>
      <w:proofErr w:type="gramEnd"/>
      <w:r>
        <w:rPr>
          <w:b/>
          <w:color w:val="000000"/>
          <w:sz w:val="20"/>
          <w:szCs w:val="20"/>
        </w:rPr>
        <w:t>ідини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які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відповідно</w:t>
      </w:r>
      <w:proofErr w:type="spellEnd"/>
      <w:r>
        <w:rPr>
          <w:b/>
          <w:color w:val="000000"/>
          <w:sz w:val="20"/>
          <w:szCs w:val="20"/>
        </w:rPr>
        <w:t xml:space="preserve"> до закону, </w:t>
      </w:r>
      <w:proofErr w:type="spellStart"/>
      <w:r>
        <w:rPr>
          <w:b/>
          <w:color w:val="000000"/>
          <w:sz w:val="20"/>
          <w:szCs w:val="20"/>
        </w:rPr>
        <w:t>мають</w:t>
      </w:r>
      <w:proofErr w:type="spellEnd"/>
      <w:r>
        <w:rPr>
          <w:b/>
          <w:color w:val="000000"/>
          <w:sz w:val="20"/>
          <w:szCs w:val="20"/>
        </w:rPr>
        <w:t xml:space="preserve"> потребу у </w:t>
      </w:r>
      <w:proofErr w:type="spellStart"/>
      <w:r>
        <w:rPr>
          <w:b/>
          <w:color w:val="000000"/>
          <w:sz w:val="20"/>
          <w:szCs w:val="20"/>
        </w:rPr>
        <w:t>вибухозахищених</w:t>
      </w:r>
      <w:proofErr w:type="spellEnd"/>
      <w:r>
        <w:rPr>
          <w:b/>
          <w:color w:val="000000"/>
          <w:sz w:val="20"/>
          <w:szCs w:val="20"/>
        </w:rPr>
        <w:t xml:space="preserve"> моторах, прикладами </w:t>
      </w:r>
      <w:proofErr w:type="spellStart"/>
      <w:r>
        <w:rPr>
          <w:b/>
          <w:color w:val="000000"/>
          <w:sz w:val="20"/>
          <w:szCs w:val="20"/>
        </w:rPr>
        <w:t>яких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можуть</w:t>
      </w:r>
      <w:proofErr w:type="spellEnd"/>
      <w:r>
        <w:rPr>
          <w:b/>
          <w:color w:val="000000"/>
          <w:sz w:val="20"/>
          <w:szCs w:val="20"/>
        </w:rPr>
        <w:t xml:space="preserve"> бути: бензин, ацетон, </w:t>
      </w:r>
      <w:proofErr w:type="spellStart"/>
      <w:r>
        <w:rPr>
          <w:b/>
          <w:color w:val="000000"/>
          <w:sz w:val="20"/>
          <w:szCs w:val="20"/>
        </w:rPr>
        <w:t>розчинник</w:t>
      </w:r>
      <w:proofErr w:type="spellEnd"/>
      <w:r>
        <w:rPr>
          <w:b/>
          <w:color w:val="000000"/>
          <w:sz w:val="20"/>
          <w:szCs w:val="20"/>
        </w:rPr>
        <w:t>,</w:t>
      </w:r>
      <w:r>
        <w:rPr>
          <w:b/>
          <w:color w:val="000000"/>
          <w:sz w:val="20"/>
          <w:szCs w:val="20"/>
        </w:rPr>
        <w:t xml:space="preserve"> і т.п. (Взято з </w:t>
      </w:r>
      <w:proofErr w:type="spellStart"/>
      <w:r>
        <w:rPr>
          <w:b/>
          <w:color w:val="000000"/>
          <w:sz w:val="20"/>
          <w:szCs w:val="20"/>
        </w:rPr>
        <w:t>міжнародного</w:t>
      </w:r>
      <w:proofErr w:type="spellEnd"/>
      <w:r>
        <w:rPr>
          <w:b/>
          <w:color w:val="000000"/>
          <w:sz w:val="20"/>
          <w:szCs w:val="20"/>
        </w:rPr>
        <w:t xml:space="preserve"> права IEC 79-10). Не </w:t>
      </w:r>
      <w:proofErr w:type="spellStart"/>
      <w:r>
        <w:rPr>
          <w:b/>
          <w:color w:val="000000"/>
          <w:sz w:val="20"/>
          <w:szCs w:val="20"/>
        </w:rPr>
        <w:t>куріть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біля</w:t>
      </w:r>
      <w:proofErr w:type="spellEnd"/>
      <w:r>
        <w:rPr>
          <w:b/>
          <w:color w:val="000000"/>
          <w:sz w:val="20"/>
          <w:szCs w:val="20"/>
        </w:rPr>
        <w:t xml:space="preserve"> насосу й не </w:t>
      </w:r>
      <w:proofErr w:type="spellStart"/>
      <w:r>
        <w:rPr>
          <w:b/>
          <w:color w:val="000000"/>
          <w:sz w:val="20"/>
          <w:szCs w:val="20"/>
        </w:rPr>
        <w:t>використовуйте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його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біля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вогню</w:t>
      </w:r>
      <w:proofErr w:type="spellEnd"/>
      <w:r>
        <w:rPr>
          <w:b/>
          <w:color w:val="000000"/>
          <w:sz w:val="20"/>
          <w:szCs w:val="20"/>
        </w:rPr>
        <w:t xml:space="preserve">. </w:t>
      </w:r>
      <w:proofErr w:type="spellStart"/>
      <w:r>
        <w:rPr>
          <w:b/>
          <w:color w:val="000000"/>
          <w:sz w:val="20"/>
          <w:szCs w:val="20"/>
        </w:rPr>
        <w:t>Це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може</w:t>
      </w:r>
      <w:proofErr w:type="spellEnd"/>
      <w:r>
        <w:rPr>
          <w:b/>
          <w:color w:val="000000"/>
          <w:sz w:val="20"/>
          <w:szCs w:val="20"/>
        </w:rPr>
        <w:t xml:space="preserve"> стати причиною </w:t>
      </w:r>
      <w:proofErr w:type="spellStart"/>
      <w:r>
        <w:rPr>
          <w:b/>
          <w:color w:val="000000"/>
          <w:sz w:val="20"/>
          <w:szCs w:val="20"/>
        </w:rPr>
        <w:t>пожежі</w:t>
      </w:r>
      <w:proofErr w:type="spellEnd"/>
      <w:r>
        <w:rPr>
          <w:b/>
          <w:color w:val="000000"/>
          <w:sz w:val="20"/>
          <w:szCs w:val="20"/>
        </w:rPr>
        <w:t xml:space="preserve"> й </w:t>
      </w:r>
      <w:proofErr w:type="spellStart"/>
      <w:r>
        <w:rPr>
          <w:b/>
          <w:color w:val="000000"/>
          <w:sz w:val="20"/>
          <w:szCs w:val="20"/>
        </w:rPr>
        <w:t>навіть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смерті</w:t>
      </w:r>
      <w:proofErr w:type="spellEnd"/>
      <w:r>
        <w:rPr>
          <w:b/>
          <w:i/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1161" w:right="917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4.4. Насоси протестовано на </w:t>
      </w:r>
      <w:proofErr w:type="spellStart"/>
      <w:r>
        <w:rPr>
          <w:color w:val="000000"/>
          <w:sz w:val="20"/>
          <w:szCs w:val="20"/>
        </w:rPr>
        <w:t>самовсмоктування</w:t>
      </w:r>
      <w:proofErr w:type="spellEnd"/>
      <w:r>
        <w:rPr>
          <w:color w:val="000000"/>
          <w:sz w:val="20"/>
          <w:szCs w:val="20"/>
        </w:rPr>
        <w:t xml:space="preserve"> на </w:t>
      </w:r>
      <w:proofErr w:type="spellStart"/>
      <w:r>
        <w:rPr>
          <w:color w:val="000000"/>
          <w:sz w:val="20"/>
          <w:szCs w:val="20"/>
        </w:rPr>
        <w:t>глибині</w:t>
      </w:r>
      <w:proofErr w:type="spellEnd"/>
      <w:r>
        <w:rPr>
          <w:color w:val="000000"/>
          <w:sz w:val="20"/>
          <w:szCs w:val="20"/>
        </w:rPr>
        <w:t xml:space="preserve"> 2,7 </w:t>
      </w:r>
      <w:proofErr w:type="spellStart"/>
      <w:r>
        <w:rPr>
          <w:color w:val="000000"/>
          <w:sz w:val="20"/>
          <w:szCs w:val="20"/>
        </w:rPr>
        <w:t>метри</w:t>
      </w:r>
      <w:proofErr w:type="spellEnd"/>
      <w:r>
        <w:rPr>
          <w:color w:val="000000"/>
          <w:sz w:val="20"/>
          <w:szCs w:val="20"/>
        </w:rPr>
        <w:t xml:space="preserve">. На </w:t>
      </w:r>
      <w:proofErr w:type="spellStart"/>
      <w:r>
        <w:rPr>
          <w:color w:val="000000"/>
          <w:sz w:val="20"/>
          <w:szCs w:val="20"/>
        </w:rPr>
        <w:t>великій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глибині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рекомендується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встановити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зворотний</w:t>
      </w:r>
      <w:proofErr w:type="spellEnd"/>
      <w:r>
        <w:rPr>
          <w:color w:val="000000"/>
          <w:sz w:val="20"/>
          <w:szCs w:val="20"/>
        </w:rPr>
        <w:t xml:space="preserve"> клапан з </w:t>
      </w:r>
      <w:proofErr w:type="spellStart"/>
      <w:r>
        <w:rPr>
          <w:color w:val="000000"/>
          <w:sz w:val="20"/>
          <w:szCs w:val="20"/>
        </w:rPr>
        <w:t>фільтром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Зворотний</w:t>
      </w:r>
      <w:proofErr w:type="spellEnd"/>
      <w:r>
        <w:rPr>
          <w:color w:val="000000"/>
          <w:sz w:val="20"/>
          <w:szCs w:val="20"/>
        </w:rPr>
        <w:t xml:space="preserve"> клапан </w:t>
      </w:r>
      <w:proofErr w:type="gramStart"/>
      <w:r>
        <w:rPr>
          <w:color w:val="000000"/>
          <w:sz w:val="20"/>
          <w:szCs w:val="20"/>
        </w:rPr>
        <w:t>повинен</w:t>
      </w:r>
      <w:proofErr w:type="gramEnd"/>
      <w:r>
        <w:rPr>
          <w:color w:val="000000"/>
          <w:sz w:val="20"/>
          <w:szCs w:val="20"/>
        </w:rPr>
        <w:t xml:space="preserve"> бути </w:t>
      </w:r>
      <w:proofErr w:type="spellStart"/>
      <w:r>
        <w:rPr>
          <w:color w:val="000000"/>
          <w:sz w:val="20"/>
          <w:szCs w:val="20"/>
        </w:rPr>
        <w:t>сумісний</w:t>
      </w:r>
      <w:proofErr w:type="spellEnd"/>
      <w:r>
        <w:rPr>
          <w:color w:val="000000"/>
          <w:sz w:val="20"/>
          <w:szCs w:val="20"/>
        </w:rPr>
        <w:t xml:space="preserve"> з </w:t>
      </w:r>
      <w:proofErr w:type="spellStart"/>
      <w:r>
        <w:rPr>
          <w:color w:val="000000"/>
          <w:sz w:val="20"/>
          <w:szCs w:val="20"/>
        </w:rPr>
        <w:t>дизельним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паливом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1158" w:right="918" w:firstLine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4.5. Шланги,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будуть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встановлені</w:t>
      </w:r>
      <w:proofErr w:type="spellEnd"/>
      <w:r>
        <w:rPr>
          <w:color w:val="000000"/>
          <w:sz w:val="20"/>
          <w:szCs w:val="20"/>
        </w:rPr>
        <w:t xml:space="preserve"> на насосах і комплектах, </w:t>
      </w:r>
      <w:proofErr w:type="spellStart"/>
      <w:r>
        <w:rPr>
          <w:color w:val="000000"/>
          <w:sz w:val="20"/>
          <w:szCs w:val="20"/>
        </w:rPr>
        <w:t>повинні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однаковий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більший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діаметр</w:t>
      </w:r>
      <w:proofErr w:type="spellEnd"/>
      <w:r>
        <w:rPr>
          <w:color w:val="000000"/>
          <w:sz w:val="20"/>
          <w:szCs w:val="20"/>
        </w:rPr>
        <w:t xml:space="preserve"> на </w:t>
      </w:r>
      <w:proofErr w:type="spellStart"/>
      <w:r>
        <w:rPr>
          <w:color w:val="000000"/>
          <w:sz w:val="20"/>
          <w:szCs w:val="20"/>
        </w:rPr>
        <w:t>вхідних</w:t>
      </w:r>
      <w:proofErr w:type="spellEnd"/>
      <w:r>
        <w:rPr>
          <w:color w:val="000000"/>
          <w:sz w:val="20"/>
          <w:szCs w:val="20"/>
        </w:rPr>
        <w:t xml:space="preserve"> і </w:t>
      </w:r>
      <w:proofErr w:type="spellStart"/>
      <w:r>
        <w:rPr>
          <w:color w:val="000000"/>
          <w:sz w:val="20"/>
          <w:szCs w:val="20"/>
        </w:rPr>
        <w:t>вихідних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отворах</w:t>
      </w:r>
      <w:proofErr w:type="spellEnd"/>
      <w:r>
        <w:rPr>
          <w:color w:val="000000"/>
          <w:sz w:val="20"/>
          <w:szCs w:val="20"/>
        </w:rPr>
        <w:t xml:space="preserve"> насоса.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1171" w:right="922" w:hanging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4.6. У будь-</w:t>
      </w:r>
      <w:proofErr w:type="spellStart"/>
      <w:r>
        <w:rPr>
          <w:color w:val="000000"/>
          <w:sz w:val="20"/>
          <w:szCs w:val="20"/>
        </w:rPr>
        <w:t>якому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разі</w:t>
      </w:r>
      <w:proofErr w:type="spellEnd"/>
      <w:r>
        <w:rPr>
          <w:color w:val="000000"/>
          <w:sz w:val="20"/>
          <w:szCs w:val="20"/>
        </w:rPr>
        <w:t xml:space="preserve"> й для </w:t>
      </w:r>
      <w:proofErr w:type="spellStart"/>
      <w:r>
        <w:rPr>
          <w:color w:val="000000"/>
          <w:sz w:val="20"/>
          <w:szCs w:val="20"/>
        </w:rPr>
        <w:t>всмоктування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вище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ніж</w:t>
      </w:r>
      <w:proofErr w:type="spellEnd"/>
      <w:r>
        <w:rPr>
          <w:color w:val="000000"/>
          <w:sz w:val="20"/>
          <w:szCs w:val="20"/>
        </w:rPr>
        <w:t xml:space="preserve"> на </w:t>
      </w:r>
      <w:proofErr w:type="spellStart"/>
      <w:r>
        <w:rPr>
          <w:color w:val="000000"/>
          <w:sz w:val="20"/>
          <w:szCs w:val="20"/>
        </w:rPr>
        <w:t>висоті</w:t>
      </w:r>
      <w:proofErr w:type="spellEnd"/>
      <w:r>
        <w:rPr>
          <w:color w:val="000000"/>
          <w:sz w:val="20"/>
          <w:szCs w:val="20"/>
        </w:rPr>
        <w:t xml:space="preserve"> 4 м 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для горизонтального </w:t>
      </w:r>
      <w:proofErr w:type="spellStart"/>
      <w:r>
        <w:rPr>
          <w:color w:val="000000"/>
          <w:sz w:val="20"/>
          <w:szCs w:val="20"/>
        </w:rPr>
        <w:t>всмоктування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довжиною</w:t>
      </w:r>
      <w:proofErr w:type="spellEnd"/>
      <w:r>
        <w:rPr>
          <w:color w:val="000000"/>
          <w:sz w:val="20"/>
          <w:szCs w:val="20"/>
        </w:rPr>
        <w:t xml:space="preserve"> 8 м, </w:t>
      </w:r>
      <w:proofErr w:type="spellStart"/>
      <w:r>
        <w:rPr>
          <w:color w:val="000000"/>
          <w:sz w:val="20"/>
          <w:szCs w:val="20"/>
        </w:rPr>
        <w:t>потрібно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щоб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забірна</w:t>
      </w:r>
      <w:proofErr w:type="spellEnd"/>
      <w:r>
        <w:rPr>
          <w:color w:val="000000"/>
          <w:sz w:val="20"/>
          <w:szCs w:val="20"/>
        </w:rPr>
        <w:t xml:space="preserve"> труба </w:t>
      </w:r>
      <w:proofErr w:type="spellStart"/>
      <w:r>
        <w:rPr>
          <w:color w:val="000000"/>
          <w:sz w:val="20"/>
          <w:szCs w:val="20"/>
        </w:rPr>
        <w:t>була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більшою</w:t>
      </w:r>
      <w:proofErr w:type="spellEnd"/>
      <w:r>
        <w:rPr>
          <w:color w:val="000000"/>
          <w:sz w:val="20"/>
          <w:szCs w:val="20"/>
        </w:rPr>
        <w:t xml:space="preserve"> за </w:t>
      </w:r>
      <w:proofErr w:type="spellStart"/>
      <w:r>
        <w:rPr>
          <w:color w:val="000000"/>
          <w:sz w:val="20"/>
          <w:szCs w:val="20"/>
        </w:rPr>
        <w:t>вхідний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отв</w:t>
      </w:r>
      <w:proofErr w:type="gramEnd"/>
      <w:r>
        <w:rPr>
          <w:color w:val="000000"/>
          <w:sz w:val="20"/>
          <w:szCs w:val="20"/>
        </w:rPr>
        <w:t>ір</w:t>
      </w:r>
      <w:proofErr w:type="spellEnd"/>
      <w:r>
        <w:rPr>
          <w:color w:val="000000"/>
          <w:sz w:val="20"/>
          <w:szCs w:val="20"/>
        </w:rPr>
        <w:t xml:space="preserve"> насоса.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1188"/>
        <w:rPr>
          <w:b/>
          <w:color w:val="000000"/>
          <w:sz w:val="24"/>
          <w:szCs w:val="24"/>
        </w:rPr>
      </w:pPr>
      <w:r>
        <w:rPr>
          <w:noProof/>
          <w:color w:val="000000"/>
          <w:sz w:val="20"/>
          <w:szCs w:val="20"/>
        </w:rPr>
        <w:drawing>
          <wp:inline distT="19050" distB="19050" distL="19050" distR="19050">
            <wp:extent cx="361950" cy="323850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  <w:u w:val="single"/>
        </w:rPr>
        <w:t>4.7. ВАЖЛИВО</w:t>
      </w:r>
      <w:r>
        <w:rPr>
          <w:b/>
          <w:color w:val="000000"/>
          <w:sz w:val="24"/>
          <w:szCs w:val="24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117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НЕ ЗАБУДЬТЕ ВИМКНУТИ НАСОС </w:t>
      </w:r>
      <w:proofErr w:type="spellStart"/>
      <w:proofErr w:type="gramStart"/>
      <w:r>
        <w:rPr>
          <w:b/>
          <w:color w:val="000000"/>
          <w:sz w:val="20"/>
          <w:szCs w:val="20"/>
        </w:rPr>
        <w:t>п</w:t>
      </w:r>
      <w:proofErr w:type="gramEnd"/>
      <w:r>
        <w:rPr>
          <w:b/>
          <w:color w:val="000000"/>
          <w:sz w:val="20"/>
          <w:szCs w:val="20"/>
        </w:rPr>
        <w:t>ісля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закінчення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перекачування</w:t>
      </w:r>
      <w:proofErr w:type="spellEnd"/>
      <w:r>
        <w:rPr>
          <w:b/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64" w:lineRule="auto"/>
        <w:ind w:left="1171" w:right="916" w:hanging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4.8. УВАГА: </w:t>
      </w:r>
      <w:proofErr w:type="spellStart"/>
      <w:r>
        <w:rPr>
          <w:color w:val="000000"/>
          <w:sz w:val="20"/>
          <w:szCs w:val="20"/>
        </w:rPr>
        <w:t>Якщо</w:t>
      </w:r>
      <w:proofErr w:type="spellEnd"/>
      <w:r>
        <w:rPr>
          <w:color w:val="000000"/>
          <w:sz w:val="20"/>
          <w:szCs w:val="20"/>
        </w:rPr>
        <w:t xml:space="preserve"> насос, шланг і </w:t>
      </w:r>
      <w:proofErr w:type="spellStart"/>
      <w:r>
        <w:rPr>
          <w:color w:val="000000"/>
          <w:sz w:val="20"/>
          <w:szCs w:val="20"/>
        </w:rPr>
        <w:t>паливороздавальний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істолет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перебувають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під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відкритим</w:t>
      </w:r>
      <w:proofErr w:type="spellEnd"/>
      <w:r>
        <w:rPr>
          <w:color w:val="000000"/>
          <w:sz w:val="20"/>
          <w:szCs w:val="20"/>
        </w:rPr>
        <w:t xml:space="preserve"> небом </w:t>
      </w:r>
      <w:proofErr w:type="spellStart"/>
      <w:r>
        <w:rPr>
          <w:color w:val="000000"/>
          <w:sz w:val="20"/>
          <w:szCs w:val="20"/>
        </w:rPr>
        <w:t>після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закінчення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заправлення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зупинки</w:t>
      </w:r>
      <w:proofErr w:type="spellEnd"/>
      <w:r>
        <w:rPr>
          <w:color w:val="000000"/>
          <w:sz w:val="20"/>
          <w:szCs w:val="20"/>
        </w:rPr>
        <w:t xml:space="preserve"> насоса) у </w:t>
      </w:r>
      <w:proofErr w:type="spellStart"/>
      <w:r>
        <w:rPr>
          <w:color w:val="000000"/>
          <w:sz w:val="20"/>
          <w:szCs w:val="20"/>
        </w:rPr>
        <w:t>літню</w:t>
      </w:r>
      <w:proofErr w:type="spellEnd"/>
      <w:r>
        <w:rPr>
          <w:color w:val="000000"/>
          <w:sz w:val="20"/>
          <w:szCs w:val="20"/>
        </w:rPr>
        <w:t xml:space="preserve"> погоду 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в жарких </w:t>
      </w:r>
      <w:proofErr w:type="spellStart"/>
      <w:r>
        <w:rPr>
          <w:color w:val="000000"/>
          <w:sz w:val="20"/>
          <w:szCs w:val="20"/>
        </w:rPr>
        <w:t>країнах</w:t>
      </w:r>
      <w:proofErr w:type="spellEnd"/>
      <w:r>
        <w:rPr>
          <w:color w:val="000000"/>
          <w:sz w:val="20"/>
          <w:szCs w:val="20"/>
        </w:rPr>
        <w:t xml:space="preserve">, ми </w:t>
      </w:r>
      <w:proofErr w:type="spellStart"/>
      <w:r>
        <w:rPr>
          <w:color w:val="000000"/>
          <w:sz w:val="20"/>
          <w:szCs w:val="20"/>
        </w:rPr>
        <w:t>рекомендуємо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відкрити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паливороздавальний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пістолет</w:t>
      </w:r>
      <w:proofErr w:type="spellEnd"/>
      <w:r>
        <w:rPr>
          <w:color w:val="000000"/>
          <w:sz w:val="20"/>
          <w:szCs w:val="20"/>
        </w:rPr>
        <w:t xml:space="preserve"> для того, </w:t>
      </w:r>
      <w:proofErr w:type="spellStart"/>
      <w:r>
        <w:rPr>
          <w:color w:val="000000"/>
          <w:sz w:val="20"/>
          <w:szCs w:val="20"/>
        </w:rPr>
        <w:t>щоб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випустити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тиск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зі</w:t>
      </w:r>
      <w:proofErr w:type="spellEnd"/>
      <w:r>
        <w:rPr>
          <w:color w:val="000000"/>
          <w:sz w:val="20"/>
          <w:szCs w:val="20"/>
        </w:rPr>
        <w:t xml:space="preserve"> шланга. В </w:t>
      </w:r>
      <w:proofErr w:type="spellStart"/>
      <w:r>
        <w:rPr>
          <w:color w:val="000000"/>
          <w:sz w:val="20"/>
          <w:szCs w:val="20"/>
        </w:rPr>
        <w:t>іншому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випадку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висока</w:t>
      </w:r>
      <w:proofErr w:type="spellEnd"/>
      <w:r>
        <w:rPr>
          <w:color w:val="000000"/>
          <w:sz w:val="20"/>
          <w:szCs w:val="20"/>
        </w:rPr>
        <w:t xml:space="preserve"> температура </w:t>
      </w:r>
      <w:proofErr w:type="spellStart"/>
      <w:r>
        <w:rPr>
          <w:color w:val="000000"/>
          <w:sz w:val="20"/>
          <w:szCs w:val="20"/>
        </w:rPr>
        <w:t>сонячних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променів</w:t>
      </w:r>
      <w:proofErr w:type="spellEnd"/>
      <w:r>
        <w:rPr>
          <w:color w:val="000000"/>
          <w:sz w:val="20"/>
          <w:szCs w:val="20"/>
        </w:rPr>
        <w:t xml:space="preserve"> стане причиною </w:t>
      </w:r>
      <w:proofErr w:type="spellStart"/>
      <w:r>
        <w:rPr>
          <w:color w:val="000000"/>
          <w:sz w:val="20"/>
          <w:szCs w:val="20"/>
        </w:rPr>
        <w:t>надлишку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тиску</w:t>
      </w:r>
      <w:proofErr w:type="spellEnd"/>
      <w:r>
        <w:rPr>
          <w:color w:val="000000"/>
          <w:sz w:val="20"/>
          <w:szCs w:val="20"/>
        </w:rPr>
        <w:t xml:space="preserve"> через </w:t>
      </w:r>
      <w:proofErr w:type="spellStart"/>
      <w:r>
        <w:rPr>
          <w:color w:val="000000"/>
          <w:sz w:val="20"/>
          <w:szCs w:val="20"/>
        </w:rPr>
        <w:t>розширення</w:t>
      </w:r>
      <w:proofErr w:type="spellEnd"/>
      <w:r>
        <w:rPr>
          <w:color w:val="000000"/>
          <w:sz w:val="20"/>
          <w:szCs w:val="20"/>
        </w:rPr>
        <w:t xml:space="preserve"> у </w:t>
      </w:r>
      <w:proofErr w:type="spellStart"/>
      <w:r>
        <w:rPr>
          <w:color w:val="000000"/>
          <w:sz w:val="20"/>
          <w:szCs w:val="20"/>
        </w:rPr>
        <w:t>зв'язку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збільшенням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обсягу</w:t>
      </w:r>
      <w:proofErr w:type="spellEnd"/>
      <w:r>
        <w:rPr>
          <w:color w:val="000000"/>
          <w:sz w:val="20"/>
          <w:szCs w:val="20"/>
        </w:rPr>
        <w:t xml:space="preserve"> бензину </w:t>
      </w:r>
      <w:proofErr w:type="spellStart"/>
      <w:r>
        <w:rPr>
          <w:color w:val="000000"/>
          <w:sz w:val="20"/>
          <w:szCs w:val="20"/>
        </w:rPr>
        <w:t>всередині</w:t>
      </w:r>
      <w:proofErr w:type="spellEnd"/>
      <w:r>
        <w:rPr>
          <w:color w:val="000000"/>
          <w:sz w:val="20"/>
          <w:szCs w:val="20"/>
        </w:rPr>
        <w:t xml:space="preserve"> труби. </w:t>
      </w:r>
      <w:proofErr w:type="spellStart"/>
      <w:r>
        <w:rPr>
          <w:color w:val="000000"/>
          <w:sz w:val="20"/>
          <w:szCs w:val="20"/>
        </w:rPr>
        <w:t>Це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може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викликати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механічну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розгерметизацію</w:t>
      </w:r>
      <w:proofErr w:type="spellEnd"/>
      <w:r>
        <w:rPr>
          <w:color w:val="000000"/>
          <w:sz w:val="20"/>
          <w:szCs w:val="20"/>
        </w:rPr>
        <w:t xml:space="preserve"> й поломку </w:t>
      </w:r>
      <w:proofErr w:type="spellStart"/>
      <w:r>
        <w:rPr>
          <w:color w:val="000000"/>
          <w:sz w:val="20"/>
          <w:szCs w:val="20"/>
        </w:rPr>
        <w:t>механічних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елементі</w:t>
      </w:r>
      <w:proofErr w:type="gramStart"/>
      <w:r>
        <w:rPr>
          <w:color w:val="000000"/>
          <w:sz w:val="20"/>
          <w:szCs w:val="20"/>
        </w:rPr>
        <w:t>в</w:t>
      </w:r>
      <w:proofErr w:type="spellEnd"/>
      <w:proofErr w:type="gramEnd"/>
      <w:r>
        <w:rPr>
          <w:color w:val="000000"/>
          <w:sz w:val="20"/>
          <w:szCs w:val="20"/>
        </w:rPr>
        <w:t xml:space="preserve"> насоса.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171" w:right="918" w:hanging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  <w:r>
        <w:rPr>
          <w:color w:val="000000"/>
          <w:sz w:val="20"/>
          <w:szCs w:val="20"/>
        </w:rPr>
        <w:t xml:space="preserve">9. </w:t>
      </w:r>
      <w:proofErr w:type="spellStart"/>
      <w:r>
        <w:rPr>
          <w:color w:val="000000"/>
          <w:sz w:val="20"/>
          <w:szCs w:val="20"/>
        </w:rPr>
        <w:t>Якщо</w:t>
      </w:r>
      <w:proofErr w:type="spellEnd"/>
      <w:r>
        <w:rPr>
          <w:color w:val="000000"/>
          <w:sz w:val="20"/>
          <w:szCs w:val="20"/>
        </w:rPr>
        <w:t xml:space="preserve"> насос не </w:t>
      </w:r>
      <w:proofErr w:type="spellStart"/>
      <w:r>
        <w:rPr>
          <w:color w:val="000000"/>
          <w:sz w:val="20"/>
          <w:szCs w:val="20"/>
        </w:rPr>
        <w:t>працює</w:t>
      </w:r>
      <w:proofErr w:type="spellEnd"/>
      <w:r>
        <w:rPr>
          <w:color w:val="000000"/>
          <w:sz w:val="20"/>
          <w:szCs w:val="20"/>
        </w:rPr>
        <w:t xml:space="preserve"> в </w:t>
      </w:r>
      <w:proofErr w:type="spellStart"/>
      <w:proofErr w:type="gramStart"/>
      <w:r>
        <w:rPr>
          <w:color w:val="000000"/>
          <w:sz w:val="20"/>
          <w:szCs w:val="20"/>
        </w:rPr>
        <w:t>м</w:t>
      </w:r>
      <w:proofErr w:type="gramEnd"/>
      <w:r>
        <w:rPr>
          <w:color w:val="000000"/>
          <w:sz w:val="20"/>
          <w:szCs w:val="20"/>
        </w:rPr>
        <w:t>ісцях</w:t>
      </w:r>
      <w:proofErr w:type="spellEnd"/>
      <w:r>
        <w:rPr>
          <w:color w:val="000000"/>
          <w:sz w:val="20"/>
          <w:szCs w:val="20"/>
        </w:rPr>
        <w:t xml:space="preserve"> з </w:t>
      </w:r>
      <w:proofErr w:type="spellStart"/>
      <w:r>
        <w:rPr>
          <w:color w:val="000000"/>
          <w:sz w:val="20"/>
          <w:szCs w:val="20"/>
        </w:rPr>
        <w:t>дуже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низькою</w:t>
      </w:r>
      <w:proofErr w:type="spellEnd"/>
      <w:r>
        <w:rPr>
          <w:color w:val="000000"/>
          <w:sz w:val="20"/>
          <w:szCs w:val="20"/>
        </w:rPr>
        <w:t xml:space="preserve"> температурою, </w:t>
      </w:r>
      <w:proofErr w:type="spellStart"/>
      <w:r>
        <w:rPr>
          <w:color w:val="000000"/>
          <w:sz w:val="20"/>
          <w:szCs w:val="20"/>
        </w:rPr>
        <w:t>потрібно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спустошити</w:t>
      </w:r>
      <w:proofErr w:type="spellEnd"/>
      <w:r>
        <w:rPr>
          <w:color w:val="000000"/>
          <w:sz w:val="20"/>
          <w:szCs w:val="20"/>
        </w:rPr>
        <w:t xml:space="preserve"> шланги й резервуар насоса.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1171" w:right="924" w:hanging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4.10. НЕ РЕКОМЕНДУЄТЬСЯ ПОТРАПЛЯННЯ ВОДИ АБО ДОЩУ НА НАСОС. Для </w:t>
      </w:r>
      <w:proofErr w:type="spellStart"/>
      <w:r>
        <w:rPr>
          <w:color w:val="000000"/>
          <w:sz w:val="20"/>
          <w:szCs w:val="20"/>
        </w:rPr>
        <w:t>зовнішніх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робіт</w:t>
      </w:r>
      <w:proofErr w:type="spellEnd"/>
      <w:r>
        <w:rPr>
          <w:color w:val="000000"/>
          <w:sz w:val="20"/>
          <w:szCs w:val="20"/>
        </w:rPr>
        <w:t xml:space="preserve"> у нас є </w:t>
      </w:r>
      <w:proofErr w:type="spellStart"/>
      <w:r>
        <w:rPr>
          <w:color w:val="000000"/>
          <w:sz w:val="20"/>
          <w:szCs w:val="20"/>
        </w:rPr>
        <w:t>спеціальне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покриття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куди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можете </w:t>
      </w:r>
      <w:proofErr w:type="spellStart"/>
      <w:r>
        <w:rPr>
          <w:color w:val="000000"/>
          <w:sz w:val="20"/>
          <w:szCs w:val="20"/>
        </w:rPr>
        <w:t>встановити</w:t>
      </w:r>
      <w:proofErr w:type="spellEnd"/>
      <w:r>
        <w:rPr>
          <w:color w:val="000000"/>
          <w:sz w:val="20"/>
          <w:szCs w:val="20"/>
        </w:rPr>
        <w:t xml:space="preserve"> насос 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</w:t>
      </w:r>
      <w:r>
        <w:rPr>
          <w:color w:val="000000"/>
          <w:sz w:val="20"/>
          <w:szCs w:val="20"/>
        </w:rPr>
        <w:t>ив</w:t>
      </w:r>
      <w:proofErr w:type="gramEnd"/>
      <w:r>
        <w:rPr>
          <w:color w:val="000000"/>
          <w:sz w:val="20"/>
          <w:szCs w:val="20"/>
        </w:rPr>
        <w:t>ідні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пристрої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1172" w:right="919" w:hanging="1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4.11. </w:t>
      </w:r>
      <w:proofErr w:type="spellStart"/>
      <w:r>
        <w:rPr>
          <w:color w:val="000000"/>
          <w:sz w:val="20"/>
          <w:szCs w:val="20"/>
        </w:rPr>
        <w:t>Якщо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з'єднання</w:t>
      </w:r>
      <w:proofErr w:type="spellEnd"/>
      <w:r>
        <w:rPr>
          <w:color w:val="000000"/>
          <w:sz w:val="20"/>
          <w:szCs w:val="20"/>
        </w:rPr>
        <w:t xml:space="preserve"> шланга </w:t>
      </w:r>
      <w:proofErr w:type="spellStart"/>
      <w:r>
        <w:rPr>
          <w:color w:val="000000"/>
          <w:sz w:val="20"/>
          <w:szCs w:val="20"/>
        </w:rPr>
        <w:t>зроблені</w:t>
      </w:r>
      <w:proofErr w:type="spellEnd"/>
      <w:r>
        <w:rPr>
          <w:color w:val="000000"/>
          <w:sz w:val="20"/>
          <w:szCs w:val="20"/>
        </w:rPr>
        <w:t xml:space="preserve"> за </w:t>
      </w:r>
      <w:proofErr w:type="spellStart"/>
      <w:r>
        <w:rPr>
          <w:color w:val="000000"/>
          <w:sz w:val="20"/>
          <w:szCs w:val="20"/>
        </w:rPr>
        <w:t>допомогою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хомутів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потрібно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переконатися</w:t>
      </w:r>
      <w:proofErr w:type="spellEnd"/>
      <w:r>
        <w:rPr>
          <w:color w:val="000000"/>
          <w:sz w:val="20"/>
          <w:szCs w:val="20"/>
        </w:rPr>
        <w:t xml:space="preserve"> в </w:t>
      </w:r>
      <w:proofErr w:type="spellStart"/>
      <w:r>
        <w:rPr>
          <w:color w:val="000000"/>
          <w:sz w:val="20"/>
          <w:szCs w:val="20"/>
        </w:rPr>
        <w:t>їхній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міцності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щоб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уникнути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потрапляння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повітря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1171" w:right="933" w:hanging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4.12. НІКОЛИ НЕ ВМИКАЙТЕ НАСОС, НЕЗАПОВНЕНИЙ 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 xml:space="preserve">ІДИНОЮ. </w:t>
      </w:r>
      <w:proofErr w:type="spellStart"/>
      <w:r>
        <w:rPr>
          <w:color w:val="000000"/>
          <w:sz w:val="20"/>
          <w:szCs w:val="20"/>
        </w:rPr>
        <w:t>Уникайте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проливання</w:t>
      </w:r>
      <w:proofErr w:type="spellEnd"/>
      <w:r>
        <w:rPr>
          <w:color w:val="000000"/>
          <w:sz w:val="20"/>
          <w:szCs w:val="20"/>
        </w:rPr>
        <w:t xml:space="preserve"> будь-</w:t>
      </w:r>
      <w:proofErr w:type="spellStart"/>
      <w:r>
        <w:rPr>
          <w:color w:val="000000"/>
          <w:sz w:val="20"/>
          <w:szCs w:val="20"/>
        </w:rPr>
        <w:t>якої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ідини</w:t>
      </w:r>
      <w:proofErr w:type="spellEnd"/>
      <w:r>
        <w:rPr>
          <w:color w:val="000000"/>
          <w:sz w:val="20"/>
          <w:szCs w:val="20"/>
        </w:rPr>
        <w:t xml:space="preserve"> на мотор.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ind w:left="1188"/>
        <w:rPr>
          <w:b/>
          <w:color w:val="000000"/>
          <w:sz w:val="24"/>
          <w:szCs w:val="24"/>
        </w:rPr>
      </w:pPr>
      <w:r>
        <w:rPr>
          <w:noProof/>
          <w:color w:val="000000"/>
          <w:sz w:val="20"/>
          <w:szCs w:val="20"/>
        </w:rPr>
        <w:drawing>
          <wp:inline distT="19050" distB="19050" distL="19050" distR="19050">
            <wp:extent cx="361950" cy="323850"/>
            <wp:effectExtent l="0" t="0" r="0" b="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  <w:u w:val="single"/>
        </w:rPr>
        <w:t>4.13. ВАЖЛИВО</w:t>
      </w:r>
      <w:r>
        <w:rPr>
          <w:b/>
          <w:color w:val="000000"/>
          <w:sz w:val="24"/>
          <w:szCs w:val="24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64" w:lineRule="auto"/>
        <w:ind w:left="1160" w:right="915" w:firstLine="13"/>
        <w:jc w:val="both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Електричні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з'єднання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повинні</w:t>
      </w:r>
      <w:proofErr w:type="spellEnd"/>
      <w:r>
        <w:rPr>
          <w:b/>
          <w:color w:val="000000"/>
          <w:sz w:val="20"/>
          <w:szCs w:val="20"/>
        </w:rPr>
        <w:t xml:space="preserve"> бути </w:t>
      </w:r>
      <w:proofErr w:type="spellStart"/>
      <w:r>
        <w:rPr>
          <w:b/>
          <w:color w:val="000000"/>
          <w:sz w:val="20"/>
          <w:szCs w:val="20"/>
        </w:rPr>
        <w:t>зроблені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відповідно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  <w:sz w:val="20"/>
          <w:szCs w:val="20"/>
        </w:rPr>
        <w:t>до</w:t>
      </w:r>
      <w:proofErr w:type="gramEnd"/>
      <w:r>
        <w:rPr>
          <w:b/>
          <w:color w:val="000000"/>
          <w:sz w:val="20"/>
          <w:szCs w:val="20"/>
        </w:rPr>
        <w:t xml:space="preserve"> Стандарту EN 60204-1-2007 CORR:2010. </w:t>
      </w:r>
      <w:proofErr w:type="gramStart"/>
      <w:r>
        <w:rPr>
          <w:b/>
          <w:color w:val="000000"/>
          <w:sz w:val="20"/>
          <w:szCs w:val="20"/>
        </w:rPr>
        <w:t>На</w:t>
      </w:r>
      <w:proofErr w:type="gramEnd"/>
      <w:r>
        <w:rPr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b/>
          <w:color w:val="000000"/>
          <w:sz w:val="20"/>
          <w:szCs w:val="20"/>
        </w:rPr>
        <w:t>сер</w:t>
      </w:r>
      <w:proofErr w:type="gramEnd"/>
      <w:r>
        <w:rPr>
          <w:b/>
          <w:color w:val="000000"/>
          <w:sz w:val="20"/>
          <w:szCs w:val="20"/>
        </w:rPr>
        <w:t>ійних</w:t>
      </w:r>
      <w:proofErr w:type="spellEnd"/>
      <w:r>
        <w:rPr>
          <w:b/>
          <w:color w:val="000000"/>
          <w:sz w:val="20"/>
          <w:szCs w:val="20"/>
        </w:rPr>
        <w:t xml:space="preserve"> моделях </w:t>
      </w:r>
      <w:proofErr w:type="spellStart"/>
      <w:r>
        <w:rPr>
          <w:b/>
          <w:color w:val="000000"/>
          <w:sz w:val="20"/>
          <w:szCs w:val="20"/>
        </w:rPr>
        <w:t>електромотор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має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захист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проти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перезавантажень</w:t>
      </w:r>
      <w:proofErr w:type="spellEnd"/>
      <w:r>
        <w:rPr>
          <w:b/>
          <w:color w:val="000000"/>
          <w:sz w:val="20"/>
          <w:szCs w:val="20"/>
        </w:rPr>
        <w:t xml:space="preserve">; установка такого </w:t>
      </w:r>
      <w:proofErr w:type="spellStart"/>
      <w:r>
        <w:rPr>
          <w:b/>
          <w:color w:val="000000"/>
          <w:sz w:val="20"/>
          <w:szCs w:val="20"/>
        </w:rPr>
        <w:t>захисту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це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відповідальність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користувача</w:t>
      </w:r>
      <w:proofErr w:type="spellEnd"/>
      <w:r>
        <w:rPr>
          <w:b/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73" w:right="919"/>
        <w:jc w:val="both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Приєднайте</w:t>
      </w:r>
      <w:proofErr w:type="spellEnd"/>
      <w:r>
        <w:rPr>
          <w:b/>
          <w:color w:val="000000"/>
          <w:sz w:val="20"/>
          <w:szCs w:val="20"/>
        </w:rPr>
        <w:t xml:space="preserve"> кабель до </w:t>
      </w:r>
      <w:proofErr w:type="spellStart"/>
      <w:r>
        <w:rPr>
          <w:b/>
          <w:color w:val="000000"/>
          <w:sz w:val="20"/>
          <w:szCs w:val="20"/>
        </w:rPr>
        <w:t>мережі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b/>
          <w:color w:val="000000"/>
          <w:sz w:val="20"/>
          <w:szCs w:val="20"/>
        </w:rPr>
        <w:t>п</w:t>
      </w:r>
      <w:proofErr w:type="gramEnd"/>
      <w:r>
        <w:rPr>
          <w:b/>
          <w:color w:val="000000"/>
          <w:sz w:val="20"/>
          <w:szCs w:val="20"/>
        </w:rPr>
        <w:t>ісля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засвідчення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що</w:t>
      </w:r>
      <w:proofErr w:type="spellEnd"/>
      <w:r>
        <w:rPr>
          <w:b/>
          <w:color w:val="000000"/>
          <w:sz w:val="20"/>
          <w:szCs w:val="20"/>
        </w:rPr>
        <w:t xml:space="preserve"> вона </w:t>
      </w:r>
      <w:proofErr w:type="spellStart"/>
      <w:r>
        <w:rPr>
          <w:b/>
          <w:color w:val="000000"/>
          <w:sz w:val="20"/>
          <w:szCs w:val="20"/>
        </w:rPr>
        <w:t>сумісна</w:t>
      </w:r>
      <w:proofErr w:type="spellEnd"/>
      <w:r>
        <w:rPr>
          <w:b/>
          <w:color w:val="000000"/>
          <w:sz w:val="20"/>
          <w:szCs w:val="20"/>
        </w:rPr>
        <w:t xml:space="preserve"> з характеристиками мотору (</w:t>
      </w:r>
      <w:proofErr w:type="spellStart"/>
      <w:r>
        <w:rPr>
          <w:b/>
          <w:color w:val="000000"/>
          <w:sz w:val="20"/>
          <w:szCs w:val="20"/>
        </w:rPr>
        <w:t>допустиме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коливання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напруги</w:t>
      </w:r>
      <w:proofErr w:type="spellEnd"/>
      <w:r>
        <w:rPr>
          <w:b/>
          <w:color w:val="000000"/>
          <w:sz w:val="20"/>
          <w:szCs w:val="20"/>
        </w:rPr>
        <w:t xml:space="preserve"> до 10%). Корпус </w:t>
      </w:r>
      <w:proofErr w:type="spellStart"/>
      <w:r>
        <w:rPr>
          <w:b/>
          <w:color w:val="000000"/>
          <w:sz w:val="20"/>
          <w:szCs w:val="20"/>
        </w:rPr>
        <w:t>двигуна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має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електричні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частини</w:t>
      </w:r>
      <w:proofErr w:type="spellEnd"/>
      <w:r>
        <w:rPr>
          <w:b/>
          <w:color w:val="000000"/>
          <w:sz w:val="20"/>
          <w:szCs w:val="20"/>
        </w:rPr>
        <w:t xml:space="preserve">. </w:t>
      </w:r>
      <w:proofErr w:type="spellStart"/>
      <w:r>
        <w:rPr>
          <w:b/>
          <w:color w:val="000000"/>
          <w:sz w:val="20"/>
          <w:szCs w:val="20"/>
        </w:rPr>
        <w:t>Його</w:t>
      </w:r>
      <w:proofErr w:type="spellEnd"/>
      <w:r>
        <w:rPr>
          <w:b/>
          <w:color w:val="000000"/>
          <w:sz w:val="20"/>
          <w:szCs w:val="20"/>
        </w:rPr>
        <w:t xml:space="preserve"> монтаж повинен </w:t>
      </w:r>
      <w:proofErr w:type="spellStart"/>
      <w:r>
        <w:rPr>
          <w:b/>
          <w:color w:val="000000"/>
          <w:sz w:val="20"/>
          <w:szCs w:val="20"/>
        </w:rPr>
        <w:t>виконуватись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кваліфікованим</w:t>
      </w:r>
      <w:proofErr w:type="spellEnd"/>
      <w:r>
        <w:rPr>
          <w:b/>
          <w:color w:val="000000"/>
          <w:sz w:val="20"/>
          <w:szCs w:val="20"/>
        </w:rPr>
        <w:t xml:space="preserve"> персоналом з </w:t>
      </w:r>
      <w:proofErr w:type="spellStart"/>
      <w:r>
        <w:rPr>
          <w:b/>
          <w:color w:val="000000"/>
          <w:sz w:val="20"/>
          <w:szCs w:val="20"/>
        </w:rPr>
        <w:t>урахуванням</w:t>
      </w:r>
      <w:proofErr w:type="spellEnd"/>
      <w:r>
        <w:rPr>
          <w:b/>
          <w:color w:val="000000"/>
          <w:sz w:val="20"/>
          <w:szCs w:val="20"/>
        </w:rPr>
        <w:t xml:space="preserve"> правил </w:t>
      </w:r>
      <w:proofErr w:type="spellStart"/>
      <w:r>
        <w:rPr>
          <w:b/>
          <w:color w:val="000000"/>
          <w:sz w:val="20"/>
          <w:szCs w:val="20"/>
        </w:rPr>
        <w:t>безпеки</w:t>
      </w:r>
      <w:proofErr w:type="spellEnd"/>
      <w:r>
        <w:rPr>
          <w:b/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4.14. Насоси CG-1000 і CG-1600,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ідходять</w:t>
      </w:r>
      <w:proofErr w:type="spellEnd"/>
      <w:r>
        <w:rPr>
          <w:color w:val="000000"/>
          <w:sz w:val="20"/>
          <w:szCs w:val="20"/>
        </w:rPr>
        <w:t xml:space="preserve"> для </w:t>
      </w:r>
      <w:proofErr w:type="spellStart"/>
      <w:r>
        <w:rPr>
          <w:color w:val="000000"/>
          <w:sz w:val="20"/>
          <w:szCs w:val="20"/>
        </w:rPr>
        <w:t>постійної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роботи</w:t>
      </w:r>
      <w:proofErr w:type="spellEnd"/>
      <w:r>
        <w:rPr>
          <w:color w:val="000000"/>
          <w:sz w:val="20"/>
          <w:szCs w:val="20"/>
        </w:rPr>
        <w:t xml:space="preserve"> й </w:t>
      </w:r>
      <w:proofErr w:type="spellStart"/>
      <w:r>
        <w:rPr>
          <w:color w:val="000000"/>
          <w:sz w:val="20"/>
          <w:szCs w:val="20"/>
        </w:rPr>
        <w:t>мають</w:t>
      </w:r>
      <w:proofErr w:type="spellEnd"/>
      <w:r>
        <w:rPr>
          <w:color w:val="000000"/>
          <w:sz w:val="20"/>
          <w:szCs w:val="20"/>
        </w:rPr>
        <w:t xml:space="preserve"> систему </w:t>
      </w:r>
      <w:proofErr w:type="spellStart"/>
      <w:r>
        <w:rPr>
          <w:color w:val="000000"/>
          <w:sz w:val="20"/>
          <w:szCs w:val="20"/>
        </w:rPr>
        <w:t>самовентиляції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29" w:lineRule="auto"/>
        <w:ind w:left="1161" w:right="9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4.15. </w:t>
      </w:r>
      <w:proofErr w:type="spellStart"/>
      <w:r>
        <w:rPr>
          <w:color w:val="000000"/>
          <w:sz w:val="20"/>
          <w:szCs w:val="20"/>
        </w:rPr>
        <w:t>Якщо</w:t>
      </w:r>
      <w:proofErr w:type="spellEnd"/>
      <w:r>
        <w:rPr>
          <w:color w:val="000000"/>
          <w:sz w:val="20"/>
          <w:szCs w:val="20"/>
        </w:rPr>
        <w:t xml:space="preserve">, при запуску </w:t>
      </w:r>
      <w:proofErr w:type="spellStart"/>
      <w:r>
        <w:rPr>
          <w:color w:val="000000"/>
          <w:sz w:val="20"/>
          <w:szCs w:val="20"/>
        </w:rPr>
        <w:t>системи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зворотного</w:t>
      </w:r>
      <w:proofErr w:type="spellEnd"/>
      <w:r>
        <w:rPr>
          <w:color w:val="000000"/>
          <w:sz w:val="20"/>
          <w:szCs w:val="20"/>
        </w:rPr>
        <w:t xml:space="preserve"> клапана, </w:t>
      </w:r>
      <w:proofErr w:type="spellStart"/>
      <w:r>
        <w:rPr>
          <w:color w:val="000000"/>
          <w:sz w:val="20"/>
          <w:szCs w:val="20"/>
        </w:rPr>
        <w:t>напірний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трубопровід</w:t>
      </w:r>
      <w:proofErr w:type="spellEnd"/>
      <w:r>
        <w:rPr>
          <w:color w:val="000000"/>
          <w:sz w:val="20"/>
          <w:szCs w:val="20"/>
        </w:rPr>
        <w:t xml:space="preserve"> і насос CG-1000 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CG-1600 не </w:t>
      </w:r>
      <w:proofErr w:type="spellStart"/>
      <w:r>
        <w:rPr>
          <w:color w:val="000000"/>
          <w:sz w:val="20"/>
          <w:szCs w:val="20"/>
        </w:rPr>
        <w:t>всмоктує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ідину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потрібно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зупинити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його</w:t>
      </w:r>
      <w:proofErr w:type="spellEnd"/>
      <w:r>
        <w:rPr>
          <w:color w:val="000000"/>
          <w:sz w:val="20"/>
          <w:szCs w:val="20"/>
        </w:rPr>
        <w:t xml:space="preserve"> і </w:t>
      </w:r>
      <w:proofErr w:type="spellStart"/>
      <w:r>
        <w:rPr>
          <w:color w:val="000000"/>
          <w:sz w:val="20"/>
          <w:szCs w:val="20"/>
        </w:rPr>
        <w:t>з'ясувати</w:t>
      </w:r>
      <w:proofErr w:type="spellEnd"/>
      <w:r>
        <w:rPr>
          <w:color w:val="000000"/>
          <w:sz w:val="20"/>
          <w:szCs w:val="20"/>
        </w:rPr>
        <w:t xml:space="preserve"> причину (</w:t>
      </w:r>
      <w:proofErr w:type="spellStart"/>
      <w:r>
        <w:rPr>
          <w:color w:val="000000"/>
          <w:sz w:val="20"/>
          <w:szCs w:val="20"/>
        </w:rPr>
        <w:t>Дивіться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Керівництво</w:t>
      </w:r>
      <w:proofErr w:type="spellEnd"/>
      <w:r>
        <w:rPr>
          <w:color w:val="000000"/>
          <w:sz w:val="20"/>
          <w:szCs w:val="20"/>
        </w:rPr>
        <w:t xml:space="preserve"> з </w:t>
      </w:r>
      <w:proofErr w:type="spellStart"/>
      <w:r>
        <w:rPr>
          <w:color w:val="000000"/>
          <w:sz w:val="20"/>
          <w:szCs w:val="20"/>
        </w:rPr>
        <w:t>усунення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несправностей</w:t>
      </w:r>
      <w:proofErr w:type="spellEnd"/>
      <w:r>
        <w:rPr>
          <w:color w:val="000000"/>
          <w:sz w:val="20"/>
          <w:szCs w:val="20"/>
        </w:rPr>
        <w:t xml:space="preserve">).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5" w:line="240" w:lineRule="auto"/>
        <w:ind w:left="1188"/>
        <w:rPr>
          <w:b/>
          <w:color w:val="000000"/>
          <w:sz w:val="24"/>
          <w:szCs w:val="24"/>
        </w:rPr>
      </w:pPr>
      <w:r>
        <w:rPr>
          <w:noProof/>
          <w:color w:val="000000"/>
          <w:sz w:val="20"/>
          <w:szCs w:val="20"/>
        </w:rPr>
        <w:drawing>
          <wp:inline distT="19050" distB="19050" distL="19050" distR="19050">
            <wp:extent cx="361950" cy="32385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  <w:u w:val="single"/>
        </w:rPr>
        <w:t>4.16. ВАЖЛИВО</w:t>
      </w:r>
      <w:r>
        <w:rPr>
          <w:b/>
          <w:color w:val="000000"/>
          <w:sz w:val="24"/>
          <w:szCs w:val="24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64" w:lineRule="auto"/>
        <w:ind w:left="1158" w:right="910" w:firstLine="15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Насос не </w:t>
      </w:r>
      <w:proofErr w:type="gramStart"/>
      <w:r>
        <w:rPr>
          <w:b/>
          <w:color w:val="000000"/>
          <w:sz w:val="20"/>
          <w:szCs w:val="20"/>
        </w:rPr>
        <w:t>повинен</w:t>
      </w:r>
      <w:proofErr w:type="gramEnd"/>
      <w:r>
        <w:rPr>
          <w:b/>
          <w:color w:val="000000"/>
          <w:sz w:val="20"/>
          <w:szCs w:val="20"/>
        </w:rPr>
        <w:t xml:space="preserve"> бути вклю</w:t>
      </w:r>
      <w:r>
        <w:rPr>
          <w:b/>
          <w:color w:val="000000"/>
          <w:sz w:val="20"/>
          <w:szCs w:val="20"/>
        </w:rPr>
        <w:t xml:space="preserve">чений перед </w:t>
      </w:r>
      <w:proofErr w:type="spellStart"/>
      <w:r>
        <w:rPr>
          <w:b/>
          <w:color w:val="000000"/>
          <w:sz w:val="20"/>
          <w:szCs w:val="20"/>
        </w:rPr>
        <w:t>закінченням</w:t>
      </w:r>
      <w:proofErr w:type="spellEnd"/>
      <w:r>
        <w:rPr>
          <w:b/>
          <w:color w:val="000000"/>
          <w:sz w:val="20"/>
          <w:szCs w:val="20"/>
        </w:rPr>
        <w:t xml:space="preserve"> установки. </w:t>
      </w:r>
      <w:proofErr w:type="spellStart"/>
      <w:r>
        <w:rPr>
          <w:b/>
          <w:color w:val="000000"/>
          <w:sz w:val="20"/>
          <w:szCs w:val="20"/>
        </w:rPr>
        <w:t>Суворо</w:t>
      </w:r>
      <w:proofErr w:type="spellEnd"/>
      <w:r>
        <w:rPr>
          <w:b/>
          <w:color w:val="000000"/>
          <w:sz w:val="20"/>
          <w:szCs w:val="20"/>
        </w:rPr>
        <w:t xml:space="preserve"> заборонено </w:t>
      </w:r>
      <w:proofErr w:type="spellStart"/>
      <w:r>
        <w:rPr>
          <w:b/>
          <w:color w:val="000000"/>
          <w:sz w:val="20"/>
          <w:szCs w:val="20"/>
        </w:rPr>
        <w:t>всувати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пальці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або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інші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частини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b/>
          <w:color w:val="000000"/>
          <w:sz w:val="20"/>
          <w:szCs w:val="20"/>
        </w:rPr>
        <w:t>тіла</w:t>
      </w:r>
      <w:proofErr w:type="spellEnd"/>
      <w:proofErr w:type="gramEnd"/>
      <w:r>
        <w:rPr>
          <w:b/>
          <w:color w:val="000000"/>
          <w:sz w:val="20"/>
          <w:szCs w:val="20"/>
        </w:rPr>
        <w:t xml:space="preserve"> в отвори; </w:t>
      </w:r>
      <w:proofErr w:type="spellStart"/>
      <w:r>
        <w:rPr>
          <w:b/>
          <w:color w:val="000000"/>
          <w:sz w:val="20"/>
          <w:szCs w:val="20"/>
        </w:rPr>
        <w:t>опорний</w:t>
      </w:r>
      <w:proofErr w:type="spellEnd"/>
      <w:r>
        <w:rPr>
          <w:b/>
          <w:color w:val="000000"/>
          <w:sz w:val="20"/>
          <w:szCs w:val="20"/>
        </w:rPr>
        <w:t xml:space="preserve"> насос </w:t>
      </w:r>
      <w:proofErr w:type="spellStart"/>
      <w:r>
        <w:rPr>
          <w:b/>
          <w:color w:val="000000"/>
          <w:sz w:val="20"/>
          <w:szCs w:val="20"/>
        </w:rPr>
        <w:t>має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рухливі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частини</w:t>
      </w:r>
      <w:proofErr w:type="spellEnd"/>
      <w:r>
        <w:rPr>
          <w:b/>
          <w:color w:val="000000"/>
          <w:sz w:val="20"/>
          <w:szCs w:val="20"/>
        </w:rPr>
        <w:t xml:space="preserve">. Перед демонтажем </w:t>
      </w:r>
      <w:proofErr w:type="spellStart"/>
      <w:r>
        <w:rPr>
          <w:b/>
          <w:color w:val="000000"/>
          <w:sz w:val="20"/>
          <w:szCs w:val="20"/>
        </w:rPr>
        <w:t>або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монтажем</w:t>
      </w:r>
      <w:proofErr w:type="spellEnd"/>
      <w:r>
        <w:rPr>
          <w:b/>
          <w:color w:val="000000"/>
          <w:sz w:val="20"/>
          <w:szCs w:val="20"/>
        </w:rPr>
        <w:t xml:space="preserve"> насоса, </w:t>
      </w:r>
      <w:proofErr w:type="spellStart"/>
      <w:r>
        <w:rPr>
          <w:b/>
          <w:color w:val="000000"/>
          <w:sz w:val="20"/>
          <w:szCs w:val="20"/>
        </w:rPr>
        <w:t>відключіть</w:t>
      </w:r>
      <w:proofErr w:type="spellEnd"/>
      <w:r>
        <w:rPr>
          <w:b/>
          <w:color w:val="000000"/>
          <w:sz w:val="20"/>
          <w:szCs w:val="20"/>
        </w:rPr>
        <w:t xml:space="preserve"> насос </w:t>
      </w:r>
      <w:proofErr w:type="spellStart"/>
      <w:r>
        <w:rPr>
          <w:b/>
          <w:color w:val="000000"/>
          <w:sz w:val="20"/>
          <w:szCs w:val="20"/>
        </w:rPr>
        <w:t>від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електропостачання</w:t>
      </w:r>
      <w:proofErr w:type="spellEnd"/>
      <w:r>
        <w:rPr>
          <w:b/>
          <w:color w:val="000000"/>
          <w:sz w:val="20"/>
          <w:szCs w:val="20"/>
        </w:rPr>
        <w:t xml:space="preserve"> для </w:t>
      </w:r>
      <w:proofErr w:type="spellStart"/>
      <w:r>
        <w:rPr>
          <w:b/>
          <w:color w:val="000000"/>
          <w:sz w:val="20"/>
          <w:szCs w:val="20"/>
        </w:rPr>
        <w:t>запобігання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самовільного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включення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відкр</w:t>
      </w:r>
      <w:r>
        <w:rPr>
          <w:b/>
          <w:color w:val="000000"/>
          <w:sz w:val="20"/>
          <w:szCs w:val="20"/>
        </w:rPr>
        <w:t>итих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частин</w:t>
      </w:r>
      <w:proofErr w:type="spellEnd"/>
      <w:r>
        <w:rPr>
          <w:b/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1170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  <w:highlight w:val="black"/>
        </w:rPr>
        <w:t>5. СУМІСНІСТЬ І</w:t>
      </w:r>
      <w:proofErr w:type="gramStart"/>
      <w:r>
        <w:rPr>
          <w:b/>
          <w:color w:val="FFFFFF"/>
          <w:sz w:val="26"/>
          <w:szCs w:val="26"/>
          <w:highlight w:val="black"/>
        </w:rPr>
        <w:t>З</w:t>
      </w:r>
      <w:proofErr w:type="gramEnd"/>
      <w:r>
        <w:rPr>
          <w:b/>
          <w:color w:val="FFFFFF"/>
          <w:sz w:val="26"/>
          <w:szCs w:val="26"/>
          <w:highlight w:val="black"/>
        </w:rPr>
        <w:t xml:space="preserve"> РІДИНАМИ</w:t>
      </w:r>
      <w:r>
        <w:rPr>
          <w:b/>
          <w:color w:val="FFFFFF"/>
          <w:sz w:val="26"/>
          <w:szCs w:val="26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7" w:line="264" w:lineRule="auto"/>
        <w:ind w:left="1172" w:right="933" w:firstLine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Насоси CG-1000 і CG-1600 особливо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ідходять</w:t>
      </w:r>
      <w:proofErr w:type="spellEnd"/>
      <w:r>
        <w:rPr>
          <w:color w:val="000000"/>
          <w:sz w:val="20"/>
          <w:szCs w:val="20"/>
        </w:rPr>
        <w:t xml:space="preserve"> для </w:t>
      </w:r>
      <w:proofErr w:type="spellStart"/>
      <w:r>
        <w:rPr>
          <w:color w:val="000000"/>
          <w:sz w:val="20"/>
          <w:szCs w:val="20"/>
        </w:rPr>
        <w:t>перекачування</w:t>
      </w:r>
      <w:proofErr w:type="spellEnd"/>
      <w:r>
        <w:rPr>
          <w:color w:val="000000"/>
          <w:sz w:val="20"/>
          <w:szCs w:val="20"/>
        </w:rPr>
        <w:t xml:space="preserve"> дизеля, </w:t>
      </w:r>
      <w:proofErr w:type="spellStart"/>
      <w:r>
        <w:rPr>
          <w:color w:val="000000"/>
          <w:sz w:val="20"/>
          <w:szCs w:val="20"/>
        </w:rPr>
        <w:t>чистої</w:t>
      </w:r>
      <w:proofErr w:type="spellEnd"/>
      <w:r>
        <w:rPr>
          <w:color w:val="000000"/>
          <w:sz w:val="20"/>
          <w:szCs w:val="20"/>
        </w:rPr>
        <w:t xml:space="preserve"> води 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рідини</w:t>
      </w:r>
      <w:proofErr w:type="spellEnd"/>
      <w:r>
        <w:rPr>
          <w:color w:val="000000"/>
          <w:sz w:val="20"/>
          <w:szCs w:val="20"/>
        </w:rPr>
        <w:t xml:space="preserve"> з маленькими </w:t>
      </w:r>
      <w:proofErr w:type="spellStart"/>
      <w:r>
        <w:rPr>
          <w:color w:val="000000"/>
          <w:sz w:val="20"/>
          <w:szCs w:val="20"/>
        </w:rPr>
        <w:t>частками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Їх</w:t>
      </w:r>
      <w:proofErr w:type="spellEnd"/>
      <w:r>
        <w:rPr>
          <w:color w:val="000000"/>
          <w:sz w:val="20"/>
          <w:szCs w:val="20"/>
        </w:rPr>
        <w:t xml:space="preserve"> не </w:t>
      </w:r>
      <w:proofErr w:type="spellStart"/>
      <w:r>
        <w:rPr>
          <w:color w:val="000000"/>
          <w:sz w:val="20"/>
          <w:szCs w:val="20"/>
        </w:rPr>
        <w:t>рекомендується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використати</w:t>
      </w:r>
      <w:proofErr w:type="spellEnd"/>
      <w:r>
        <w:rPr>
          <w:color w:val="000000"/>
          <w:sz w:val="20"/>
          <w:szCs w:val="20"/>
        </w:rPr>
        <w:t xml:space="preserve"> для </w:t>
      </w:r>
      <w:proofErr w:type="spellStart"/>
      <w:r>
        <w:rPr>
          <w:color w:val="000000"/>
          <w:sz w:val="20"/>
          <w:szCs w:val="20"/>
        </w:rPr>
        <w:t>інших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рідин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 w:line="240" w:lineRule="auto"/>
        <w:ind w:left="1169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  <w:highlight w:val="black"/>
        </w:rPr>
        <w:t>6. УСТАНОВКА</w:t>
      </w:r>
      <w:r>
        <w:rPr>
          <w:b/>
          <w:color w:val="FFFFFF"/>
          <w:sz w:val="26"/>
          <w:szCs w:val="26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64" w:lineRule="auto"/>
        <w:ind w:left="1161" w:right="939" w:hang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 нас є </w:t>
      </w:r>
      <w:proofErr w:type="spellStart"/>
      <w:r>
        <w:rPr>
          <w:color w:val="000000"/>
          <w:sz w:val="20"/>
          <w:szCs w:val="20"/>
        </w:rPr>
        <w:t>додаткові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компоненти</w:t>
      </w:r>
      <w:proofErr w:type="spellEnd"/>
      <w:r>
        <w:rPr>
          <w:color w:val="000000"/>
          <w:sz w:val="20"/>
          <w:szCs w:val="20"/>
        </w:rPr>
        <w:t xml:space="preserve"> для </w:t>
      </w:r>
      <w:proofErr w:type="spellStart"/>
      <w:r>
        <w:rPr>
          <w:color w:val="000000"/>
          <w:sz w:val="20"/>
          <w:szCs w:val="20"/>
        </w:rPr>
        <w:t>всіх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типів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насосів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гарантує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швидкість</w:t>
      </w:r>
      <w:proofErr w:type="spellEnd"/>
      <w:r>
        <w:rPr>
          <w:color w:val="000000"/>
          <w:sz w:val="20"/>
          <w:szCs w:val="20"/>
        </w:rPr>
        <w:t xml:space="preserve"> і </w:t>
      </w:r>
      <w:proofErr w:type="spellStart"/>
      <w:r>
        <w:rPr>
          <w:color w:val="000000"/>
          <w:sz w:val="20"/>
          <w:szCs w:val="20"/>
        </w:rPr>
        <w:t>акуратність</w:t>
      </w:r>
      <w:proofErr w:type="spellEnd"/>
      <w:r>
        <w:rPr>
          <w:color w:val="000000"/>
          <w:sz w:val="20"/>
          <w:szCs w:val="20"/>
        </w:rPr>
        <w:t xml:space="preserve"> установки, як </w:t>
      </w:r>
      <w:proofErr w:type="gramStart"/>
      <w:r>
        <w:rPr>
          <w:color w:val="000000"/>
          <w:sz w:val="20"/>
          <w:szCs w:val="20"/>
        </w:rPr>
        <w:t>для</w:t>
      </w:r>
      <w:proofErr w:type="gramEnd"/>
      <w:r>
        <w:rPr>
          <w:color w:val="000000"/>
          <w:sz w:val="20"/>
          <w:szCs w:val="20"/>
        </w:rPr>
        <w:t xml:space="preserve"> забору, так і для </w:t>
      </w:r>
      <w:proofErr w:type="spellStart"/>
      <w:r>
        <w:rPr>
          <w:color w:val="000000"/>
          <w:sz w:val="20"/>
          <w:szCs w:val="20"/>
        </w:rPr>
        <w:t>перекачування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62" w:right="916" w:firstLine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Забірні</w:t>
      </w:r>
      <w:proofErr w:type="spellEnd"/>
      <w:r>
        <w:rPr>
          <w:color w:val="000000"/>
          <w:sz w:val="20"/>
          <w:szCs w:val="20"/>
        </w:rPr>
        <w:t xml:space="preserve"> валики </w:t>
      </w:r>
      <w:proofErr w:type="spellStart"/>
      <w:r>
        <w:rPr>
          <w:color w:val="000000"/>
          <w:sz w:val="20"/>
          <w:szCs w:val="20"/>
        </w:rPr>
        <w:t>мають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ущільнюючі</w:t>
      </w:r>
      <w:proofErr w:type="spellEnd"/>
      <w:r>
        <w:rPr>
          <w:color w:val="000000"/>
          <w:sz w:val="20"/>
          <w:szCs w:val="20"/>
        </w:rPr>
        <w:t xml:space="preserve"> прокладки для </w:t>
      </w:r>
      <w:proofErr w:type="spellStart"/>
      <w:r>
        <w:rPr>
          <w:color w:val="000000"/>
          <w:sz w:val="20"/>
          <w:szCs w:val="20"/>
        </w:rPr>
        <w:t>забезпечення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герметизації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відповідних</w:t>
      </w:r>
      <w:proofErr w:type="spellEnd"/>
      <w:r>
        <w:rPr>
          <w:color w:val="000000"/>
          <w:sz w:val="20"/>
          <w:szCs w:val="20"/>
        </w:rPr>
        <w:t xml:space="preserve"> труб.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1171" w:right="913" w:hanging="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Нагнітальні</w:t>
      </w:r>
      <w:proofErr w:type="spellEnd"/>
      <w:r>
        <w:rPr>
          <w:color w:val="000000"/>
          <w:sz w:val="20"/>
          <w:szCs w:val="20"/>
        </w:rPr>
        <w:t xml:space="preserve"> шл</w:t>
      </w:r>
      <w:r>
        <w:rPr>
          <w:color w:val="000000"/>
          <w:sz w:val="20"/>
          <w:szCs w:val="20"/>
        </w:rPr>
        <w:t xml:space="preserve">анги, </w:t>
      </w:r>
      <w:proofErr w:type="spellStart"/>
      <w:r>
        <w:rPr>
          <w:color w:val="000000"/>
          <w:sz w:val="20"/>
          <w:szCs w:val="20"/>
        </w:rPr>
        <w:t>які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зжаті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латунними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перехідниками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йдуть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у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комплект</w:t>
      </w:r>
      <w:proofErr w:type="gramEnd"/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 з </w:t>
      </w:r>
      <w:proofErr w:type="spellStart"/>
      <w:r>
        <w:rPr>
          <w:color w:val="000000"/>
          <w:sz w:val="20"/>
          <w:szCs w:val="20"/>
        </w:rPr>
        <w:t>самозажимними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внутрішніми</w:t>
      </w:r>
      <w:proofErr w:type="spellEnd"/>
      <w:r>
        <w:rPr>
          <w:color w:val="000000"/>
          <w:sz w:val="20"/>
          <w:szCs w:val="20"/>
        </w:rPr>
        <w:t xml:space="preserve"> прокладками для </w:t>
      </w:r>
      <w:proofErr w:type="spellStart"/>
      <w:r>
        <w:rPr>
          <w:color w:val="000000"/>
          <w:sz w:val="20"/>
          <w:szCs w:val="20"/>
        </w:rPr>
        <w:t>повної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герметизації</w:t>
      </w:r>
      <w:proofErr w:type="spellEnd"/>
      <w:r>
        <w:rPr>
          <w:color w:val="000000"/>
          <w:sz w:val="20"/>
          <w:szCs w:val="20"/>
        </w:rPr>
        <w:t xml:space="preserve">, тому не </w:t>
      </w:r>
      <w:proofErr w:type="spellStart"/>
      <w:r>
        <w:rPr>
          <w:color w:val="000000"/>
          <w:sz w:val="20"/>
          <w:szCs w:val="20"/>
        </w:rPr>
        <w:t>потрібно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використовувати</w:t>
      </w:r>
      <w:proofErr w:type="spellEnd"/>
      <w:r>
        <w:rPr>
          <w:color w:val="000000"/>
          <w:sz w:val="20"/>
          <w:szCs w:val="20"/>
        </w:rPr>
        <w:t xml:space="preserve"> герметики 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інші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речовини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58" w:right="915" w:firstLine="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Телескопічні</w:t>
      </w:r>
      <w:proofErr w:type="spellEnd"/>
      <w:r>
        <w:rPr>
          <w:color w:val="000000"/>
          <w:sz w:val="20"/>
          <w:szCs w:val="20"/>
        </w:rPr>
        <w:t xml:space="preserve"> труби PP </w:t>
      </w:r>
      <w:proofErr w:type="spellStart"/>
      <w:r>
        <w:rPr>
          <w:color w:val="000000"/>
          <w:sz w:val="20"/>
          <w:szCs w:val="20"/>
        </w:rPr>
        <w:t>із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установленим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фільтром</w:t>
      </w:r>
      <w:proofErr w:type="spellEnd"/>
      <w:r>
        <w:rPr>
          <w:color w:val="000000"/>
          <w:sz w:val="20"/>
          <w:szCs w:val="20"/>
        </w:rPr>
        <w:t xml:space="preserve"> не </w:t>
      </w:r>
      <w:proofErr w:type="spellStart"/>
      <w:r>
        <w:rPr>
          <w:color w:val="000000"/>
          <w:sz w:val="20"/>
          <w:szCs w:val="20"/>
        </w:rPr>
        <w:t>мають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забруднень</w:t>
      </w:r>
      <w:proofErr w:type="spellEnd"/>
      <w:r>
        <w:rPr>
          <w:color w:val="000000"/>
          <w:sz w:val="20"/>
          <w:szCs w:val="20"/>
        </w:rPr>
        <w:t xml:space="preserve"> у </w:t>
      </w:r>
      <w:proofErr w:type="spellStart"/>
      <w:r>
        <w:rPr>
          <w:color w:val="000000"/>
          <w:sz w:val="20"/>
          <w:szCs w:val="20"/>
        </w:rPr>
        <w:t>внутрішній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частині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дозволяє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досягти</w:t>
      </w:r>
      <w:proofErr w:type="spellEnd"/>
      <w:r>
        <w:rPr>
          <w:color w:val="000000"/>
          <w:sz w:val="20"/>
          <w:szCs w:val="20"/>
        </w:rPr>
        <w:t xml:space="preserve"> дна контейнера. (Для </w:t>
      </w:r>
      <w:proofErr w:type="spellStart"/>
      <w:r>
        <w:rPr>
          <w:color w:val="000000"/>
          <w:sz w:val="20"/>
          <w:szCs w:val="20"/>
        </w:rPr>
        <w:t>регулювання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розмі</w:t>
      </w:r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ів</w:t>
      </w:r>
      <w:proofErr w:type="spellEnd"/>
      <w:r>
        <w:rPr>
          <w:color w:val="000000"/>
          <w:sz w:val="20"/>
          <w:szCs w:val="20"/>
        </w:rPr>
        <w:t xml:space="preserve">).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1171" w:right="915" w:firstLine="2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lastRenderedPageBreak/>
        <w:t>Проте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якщо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хочете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встановити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устаткування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потрібно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прочитати</w:t>
      </w:r>
      <w:proofErr w:type="spellEnd"/>
      <w:r>
        <w:rPr>
          <w:color w:val="000000"/>
          <w:sz w:val="20"/>
          <w:szCs w:val="20"/>
        </w:rPr>
        <w:t xml:space="preserve"> й точно </w:t>
      </w:r>
      <w:proofErr w:type="spellStart"/>
      <w:r>
        <w:rPr>
          <w:color w:val="000000"/>
          <w:sz w:val="20"/>
          <w:szCs w:val="20"/>
        </w:rPr>
        <w:t>дотримуватись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наступних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</w:t>
      </w:r>
      <w:r>
        <w:rPr>
          <w:color w:val="000000"/>
          <w:sz w:val="20"/>
          <w:szCs w:val="20"/>
        </w:rPr>
        <w:t>комендацій</w:t>
      </w:r>
      <w:proofErr w:type="spellEnd"/>
      <w:r>
        <w:rPr>
          <w:color w:val="000000"/>
          <w:sz w:val="20"/>
          <w:szCs w:val="20"/>
        </w:rPr>
        <w:t xml:space="preserve">: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62" w:right="918" w:firstLine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Перед </w:t>
      </w:r>
      <w:proofErr w:type="spellStart"/>
      <w:r>
        <w:rPr>
          <w:color w:val="000000"/>
          <w:sz w:val="20"/>
          <w:szCs w:val="20"/>
        </w:rPr>
        <w:t>з'єднанням</w:t>
      </w:r>
      <w:proofErr w:type="spellEnd"/>
      <w:r>
        <w:rPr>
          <w:color w:val="000000"/>
          <w:sz w:val="20"/>
          <w:szCs w:val="20"/>
        </w:rPr>
        <w:t xml:space="preserve"> насоса до </w:t>
      </w:r>
      <w:proofErr w:type="spellStart"/>
      <w:r>
        <w:rPr>
          <w:color w:val="000000"/>
          <w:sz w:val="20"/>
          <w:szCs w:val="20"/>
        </w:rPr>
        <w:t>електропостачання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потрібно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переконатися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напруга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відповідає</w:t>
      </w:r>
      <w:proofErr w:type="spellEnd"/>
      <w:r>
        <w:rPr>
          <w:color w:val="000000"/>
          <w:sz w:val="20"/>
          <w:szCs w:val="20"/>
        </w:rPr>
        <w:t xml:space="preserve"> тому,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написано на </w:t>
      </w:r>
      <w:proofErr w:type="spellStart"/>
      <w:r>
        <w:rPr>
          <w:color w:val="000000"/>
          <w:sz w:val="20"/>
          <w:szCs w:val="20"/>
        </w:rPr>
        <w:t>платі</w:t>
      </w:r>
      <w:proofErr w:type="spellEnd"/>
      <w:r>
        <w:rPr>
          <w:color w:val="000000"/>
          <w:sz w:val="20"/>
          <w:szCs w:val="20"/>
        </w:rPr>
        <w:t xml:space="preserve"> мотора.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63" w:right="916" w:firstLin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Системи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повинні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бути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створені</w:t>
      </w:r>
      <w:proofErr w:type="spellEnd"/>
      <w:r>
        <w:rPr>
          <w:color w:val="000000"/>
          <w:sz w:val="20"/>
          <w:szCs w:val="20"/>
        </w:rPr>
        <w:t xml:space="preserve"> для </w:t>
      </w:r>
      <w:proofErr w:type="spellStart"/>
      <w:r>
        <w:rPr>
          <w:color w:val="000000"/>
          <w:sz w:val="20"/>
          <w:szCs w:val="20"/>
        </w:rPr>
        <w:t>роботи</w:t>
      </w:r>
      <w:proofErr w:type="spellEnd"/>
      <w:r>
        <w:rPr>
          <w:color w:val="000000"/>
          <w:sz w:val="20"/>
          <w:szCs w:val="20"/>
        </w:rPr>
        <w:t xml:space="preserve"> з </w:t>
      </w:r>
      <w:proofErr w:type="spellStart"/>
      <w:r>
        <w:rPr>
          <w:color w:val="000000"/>
          <w:sz w:val="20"/>
          <w:szCs w:val="20"/>
        </w:rPr>
        <w:t>мінімальною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висотою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всмоктування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gramStart"/>
      <w:r>
        <w:rPr>
          <w:color w:val="000000"/>
          <w:sz w:val="20"/>
          <w:szCs w:val="20"/>
        </w:rPr>
        <w:t>Максимальна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висота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всмоктування</w:t>
      </w:r>
      <w:proofErr w:type="spellEnd"/>
      <w:r>
        <w:rPr>
          <w:color w:val="000000"/>
          <w:sz w:val="20"/>
          <w:szCs w:val="20"/>
        </w:rPr>
        <w:t xml:space="preserve"> для дизеля – 4,5 м. (</w:t>
      </w:r>
      <w:proofErr w:type="spellStart"/>
      <w:r>
        <w:rPr>
          <w:color w:val="000000"/>
          <w:sz w:val="20"/>
          <w:szCs w:val="20"/>
        </w:rPr>
        <w:t>Це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еквівалент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вертикальної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дистанції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нижньої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частини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забірної</w:t>
      </w:r>
      <w:proofErr w:type="spellEnd"/>
      <w:r>
        <w:rPr>
          <w:color w:val="000000"/>
          <w:sz w:val="20"/>
          <w:szCs w:val="20"/>
        </w:rPr>
        <w:t xml:space="preserve"> труби до </w:t>
      </w:r>
      <w:proofErr w:type="spellStart"/>
      <w:r>
        <w:rPr>
          <w:color w:val="000000"/>
          <w:sz w:val="20"/>
          <w:szCs w:val="20"/>
        </w:rPr>
        <w:t>вхідного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отвору</w:t>
      </w:r>
      <w:proofErr w:type="spellEnd"/>
      <w:r>
        <w:rPr>
          <w:color w:val="000000"/>
          <w:sz w:val="20"/>
          <w:szCs w:val="20"/>
        </w:rPr>
        <w:t xml:space="preserve"> насоса плюс </w:t>
      </w:r>
      <w:proofErr w:type="spellStart"/>
      <w:r>
        <w:rPr>
          <w:color w:val="000000"/>
          <w:sz w:val="20"/>
          <w:szCs w:val="20"/>
        </w:rPr>
        <w:t>втрати</w:t>
      </w:r>
      <w:proofErr w:type="spellEnd"/>
      <w:r>
        <w:rPr>
          <w:color w:val="000000"/>
          <w:sz w:val="20"/>
          <w:szCs w:val="20"/>
        </w:rPr>
        <w:t xml:space="preserve"> при </w:t>
      </w:r>
      <w:proofErr w:type="spellStart"/>
      <w:r>
        <w:rPr>
          <w:color w:val="000000"/>
          <w:sz w:val="20"/>
          <w:szCs w:val="20"/>
        </w:rPr>
        <w:t>терті</w:t>
      </w:r>
      <w:proofErr w:type="spellEnd"/>
      <w:r>
        <w:rPr>
          <w:color w:val="000000"/>
          <w:sz w:val="20"/>
          <w:szCs w:val="20"/>
        </w:rPr>
        <w:t xml:space="preserve"> у ве</w:t>
      </w:r>
      <w:r>
        <w:rPr>
          <w:color w:val="000000"/>
          <w:sz w:val="20"/>
          <w:szCs w:val="20"/>
        </w:rPr>
        <w:t xml:space="preserve">ртикальному й горизонтальному </w:t>
      </w:r>
      <w:proofErr w:type="spellStart"/>
      <w:r>
        <w:rPr>
          <w:color w:val="000000"/>
          <w:sz w:val="20"/>
          <w:szCs w:val="20"/>
        </w:rPr>
        <w:t>напрямку</w:t>
      </w:r>
      <w:proofErr w:type="spellEnd"/>
      <w:r>
        <w:rPr>
          <w:color w:val="000000"/>
          <w:sz w:val="20"/>
          <w:szCs w:val="20"/>
        </w:rPr>
        <w:t xml:space="preserve"> труби, </w:t>
      </w:r>
      <w:proofErr w:type="spellStart"/>
      <w:r>
        <w:rPr>
          <w:color w:val="000000"/>
          <w:sz w:val="20"/>
          <w:szCs w:val="20"/>
        </w:rPr>
        <w:t>кутів</w:t>
      </w:r>
      <w:proofErr w:type="spellEnd"/>
      <w:r>
        <w:rPr>
          <w:color w:val="000000"/>
          <w:sz w:val="20"/>
          <w:szCs w:val="20"/>
        </w:rPr>
        <w:t xml:space="preserve">, і т.п.). </w:t>
      </w:r>
      <w:proofErr w:type="spellStart"/>
      <w:r>
        <w:rPr>
          <w:color w:val="000000"/>
          <w:sz w:val="20"/>
          <w:szCs w:val="20"/>
        </w:rPr>
        <w:t>Висота</w:t>
      </w:r>
      <w:proofErr w:type="spellEnd"/>
      <w:r>
        <w:rPr>
          <w:color w:val="000000"/>
          <w:sz w:val="20"/>
          <w:szCs w:val="20"/>
        </w:rPr>
        <w:t xml:space="preserve"> буде </w:t>
      </w:r>
      <w:proofErr w:type="spellStart"/>
      <w:r>
        <w:rPr>
          <w:color w:val="000000"/>
          <w:sz w:val="20"/>
          <w:szCs w:val="20"/>
        </w:rPr>
        <w:t>впливати</w:t>
      </w:r>
      <w:proofErr w:type="spellEnd"/>
      <w:r>
        <w:rPr>
          <w:color w:val="000000"/>
          <w:sz w:val="20"/>
          <w:szCs w:val="20"/>
        </w:rPr>
        <w:t xml:space="preserve"> на </w:t>
      </w:r>
      <w:proofErr w:type="spellStart"/>
      <w:r>
        <w:rPr>
          <w:color w:val="000000"/>
          <w:sz w:val="20"/>
          <w:szCs w:val="20"/>
        </w:rPr>
        <w:t>поті</w:t>
      </w:r>
      <w:proofErr w:type="gramStart"/>
      <w:r>
        <w:rPr>
          <w:color w:val="000000"/>
          <w:sz w:val="20"/>
          <w:szCs w:val="20"/>
        </w:rPr>
        <w:t>к</w:t>
      </w:r>
      <w:proofErr w:type="spellEnd"/>
      <w:proofErr w:type="gramEnd"/>
      <w:r>
        <w:rPr>
          <w:color w:val="000000"/>
          <w:sz w:val="20"/>
          <w:szCs w:val="20"/>
        </w:rPr>
        <w:t xml:space="preserve">, і буде </w:t>
      </w:r>
      <w:proofErr w:type="spellStart"/>
      <w:r>
        <w:rPr>
          <w:color w:val="000000"/>
          <w:sz w:val="20"/>
          <w:szCs w:val="20"/>
        </w:rPr>
        <w:t>викликати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зменшення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прискорення</w:t>
      </w:r>
      <w:proofErr w:type="spellEnd"/>
      <w:r>
        <w:rPr>
          <w:color w:val="000000"/>
          <w:sz w:val="20"/>
          <w:szCs w:val="20"/>
        </w:rPr>
        <w:t xml:space="preserve"> насоса й, </w:t>
      </w:r>
      <w:proofErr w:type="spellStart"/>
      <w:r>
        <w:rPr>
          <w:color w:val="000000"/>
          <w:sz w:val="20"/>
          <w:szCs w:val="20"/>
        </w:rPr>
        <w:t>можливо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викликати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кавітацію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61" w:right="921" w:firstLine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Помі</w:t>
      </w:r>
      <w:proofErr w:type="gramStart"/>
      <w:r>
        <w:rPr>
          <w:color w:val="000000"/>
          <w:sz w:val="20"/>
          <w:szCs w:val="20"/>
        </w:rPr>
        <w:t>ст</w:t>
      </w:r>
      <w:proofErr w:type="gramEnd"/>
      <w:r>
        <w:rPr>
          <w:color w:val="000000"/>
          <w:sz w:val="20"/>
          <w:szCs w:val="20"/>
        </w:rPr>
        <w:t>іть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дизельний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фільтр</w:t>
      </w:r>
      <w:proofErr w:type="spellEnd"/>
      <w:r>
        <w:rPr>
          <w:color w:val="000000"/>
          <w:sz w:val="20"/>
          <w:szCs w:val="20"/>
        </w:rPr>
        <w:t xml:space="preserve"> у </w:t>
      </w:r>
      <w:proofErr w:type="spellStart"/>
      <w:r>
        <w:rPr>
          <w:color w:val="000000"/>
          <w:sz w:val="20"/>
          <w:szCs w:val="20"/>
        </w:rPr>
        <w:t>забірний</w:t>
      </w:r>
      <w:proofErr w:type="spellEnd"/>
      <w:r>
        <w:rPr>
          <w:color w:val="000000"/>
          <w:sz w:val="20"/>
          <w:szCs w:val="20"/>
        </w:rPr>
        <w:t xml:space="preserve"> шланг. Для </w:t>
      </w:r>
      <w:proofErr w:type="spellStart"/>
      <w:r>
        <w:rPr>
          <w:color w:val="000000"/>
          <w:sz w:val="20"/>
          <w:szCs w:val="20"/>
        </w:rPr>
        <w:t>всмоктування</w:t>
      </w:r>
      <w:proofErr w:type="spellEnd"/>
      <w:r>
        <w:rPr>
          <w:color w:val="000000"/>
          <w:sz w:val="20"/>
          <w:szCs w:val="20"/>
        </w:rPr>
        <w:t xml:space="preserve"> на </w:t>
      </w:r>
      <w:proofErr w:type="spellStart"/>
      <w:r>
        <w:rPr>
          <w:color w:val="000000"/>
          <w:sz w:val="20"/>
          <w:szCs w:val="20"/>
        </w:rPr>
        <w:t>глибині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більше</w:t>
      </w:r>
      <w:proofErr w:type="spellEnd"/>
      <w:r>
        <w:rPr>
          <w:color w:val="000000"/>
          <w:sz w:val="20"/>
          <w:szCs w:val="20"/>
        </w:rPr>
        <w:t xml:space="preserve"> 2</w:t>
      </w:r>
      <w:r>
        <w:rPr>
          <w:color w:val="000000"/>
          <w:sz w:val="20"/>
          <w:szCs w:val="20"/>
        </w:rPr>
        <w:t xml:space="preserve">,7 м, з </w:t>
      </w:r>
      <w:proofErr w:type="spellStart"/>
      <w:r>
        <w:rPr>
          <w:color w:val="000000"/>
          <w:sz w:val="20"/>
          <w:szCs w:val="20"/>
        </w:rPr>
        <w:t>лічильником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без, </w:t>
      </w:r>
      <w:proofErr w:type="spellStart"/>
      <w:r>
        <w:rPr>
          <w:color w:val="000000"/>
          <w:sz w:val="20"/>
          <w:szCs w:val="20"/>
        </w:rPr>
        <w:t>потрібно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встановити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зворотний</w:t>
      </w:r>
      <w:proofErr w:type="spellEnd"/>
      <w:r>
        <w:rPr>
          <w:color w:val="000000"/>
          <w:sz w:val="20"/>
          <w:szCs w:val="20"/>
        </w:rPr>
        <w:t xml:space="preserve"> клапан. ВАЖЛИВО: Коли </w:t>
      </w:r>
      <w:proofErr w:type="spellStart"/>
      <w:r>
        <w:rPr>
          <w:color w:val="000000"/>
          <w:sz w:val="20"/>
          <w:szCs w:val="20"/>
        </w:rPr>
        <w:t>зворотний</w:t>
      </w:r>
      <w:proofErr w:type="spellEnd"/>
      <w:r>
        <w:rPr>
          <w:color w:val="000000"/>
          <w:sz w:val="20"/>
          <w:szCs w:val="20"/>
        </w:rPr>
        <w:t xml:space="preserve"> клапан </w:t>
      </w:r>
      <w:proofErr w:type="spellStart"/>
      <w:r>
        <w:rPr>
          <w:color w:val="000000"/>
          <w:sz w:val="20"/>
          <w:szCs w:val="20"/>
        </w:rPr>
        <w:t>встановлений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переві</w:t>
      </w:r>
      <w:proofErr w:type="gramStart"/>
      <w:r>
        <w:rPr>
          <w:color w:val="000000"/>
          <w:sz w:val="20"/>
          <w:szCs w:val="20"/>
        </w:rPr>
        <w:t>рте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правильність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його</w:t>
      </w:r>
      <w:proofErr w:type="spellEnd"/>
      <w:r>
        <w:rPr>
          <w:color w:val="000000"/>
          <w:sz w:val="20"/>
          <w:szCs w:val="20"/>
        </w:rPr>
        <w:t xml:space="preserve"> установки.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1188"/>
        <w:rPr>
          <w:b/>
          <w:color w:val="000000"/>
          <w:sz w:val="24"/>
          <w:szCs w:val="24"/>
        </w:rPr>
      </w:pPr>
      <w:r>
        <w:rPr>
          <w:noProof/>
          <w:color w:val="000000"/>
          <w:sz w:val="20"/>
          <w:szCs w:val="20"/>
        </w:rPr>
        <w:drawing>
          <wp:inline distT="19050" distB="19050" distL="19050" distR="19050">
            <wp:extent cx="361950" cy="323850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  <w:u w:val="single"/>
        </w:rPr>
        <w:t>ВАЖЛИВО</w:t>
      </w:r>
      <w:r>
        <w:rPr>
          <w:b/>
          <w:color w:val="000000"/>
          <w:sz w:val="24"/>
          <w:szCs w:val="24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71" w:right="911" w:hanging="12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Якщо</w:t>
      </w:r>
      <w:proofErr w:type="spellEnd"/>
      <w:r>
        <w:rPr>
          <w:b/>
          <w:color w:val="000000"/>
          <w:sz w:val="20"/>
          <w:szCs w:val="20"/>
        </w:rPr>
        <w:t xml:space="preserve"> насос </w:t>
      </w:r>
      <w:proofErr w:type="spellStart"/>
      <w:r>
        <w:rPr>
          <w:b/>
          <w:color w:val="000000"/>
          <w:sz w:val="20"/>
          <w:szCs w:val="20"/>
        </w:rPr>
        <w:t>має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мати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зворотний</w:t>
      </w:r>
      <w:proofErr w:type="spellEnd"/>
      <w:r>
        <w:rPr>
          <w:b/>
          <w:color w:val="000000"/>
          <w:sz w:val="20"/>
          <w:szCs w:val="20"/>
        </w:rPr>
        <w:t xml:space="preserve"> клапан, </w:t>
      </w:r>
      <w:proofErr w:type="spellStart"/>
      <w:r>
        <w:rPr>
          <w:b/>
          <w:color w:val="000000"/>
          <w:sz w:val="20"/>
          <w:szCs w:val="20"/>
        </w:rPr>
        <w:t>потрібно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заповнити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напірний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трубопровід</w:t>
      </w:r>
      <w:proofErr w:type="spellEnd"/>
      <w:r>
        <w:rPr>
          <w:b/>
          <w:color w:val="000000"/>
          <w:sz w:val="20"/>
          <w:szCs w:val="20"/>
        </w:rPr>
        <w:t xml:space="preserve"> до </w:t>
      </w:r>
      <w:proofErr w:type="spellStart"/>
      <w:r>
        <w:rPr>
          <w:b/>
          <w:color w:val="000000"/>
          <w:sz w:val="20"/>
          <w:szCs w:val="20"/>
        </w:rPr>
        <w:t>повного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заповнення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зворотного</w:t>
      </w:r>
      <w:proofErr w:type="spellEnd"/>
      <w:r>
        <w:rPr>
          <w:b/>
          <w:color w:val="000000"/>
          <w:sz w:val="20"/>
          <w:szCs w:val="20"/>
        </w:rPr>
        <w:t xml:space="preserve"> клапана й резервуара насоса та </w:t>
      </w:r>
      <w:proofErr w:type="spellStart"/>
      <w:r>
        <w:rPr>
          <w:b/>
          <w:color w:val="000000"/>
          <w:sz w:val="20"/>
          <w:szCs w:val="20"/>
        </w:rPr>
        <w:t>повного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виходу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повітря</w:t>
      </w:r>
      <w:proofErr w:type="spellEnd"/>
      <w:r>
        <w:rPr>
          <w:b/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29" w:lineRule="auto"/>
        <w:ind w:left="1170" w:right="916" w:hanging="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Якщо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потрібно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встановити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адаптери</w:t>
      </w:r>
      <w:proofErr w:type="spellEnd"/>
      <w:r>
        <w:rPr>
          <w:color w:val="000000"/>
          <w:sz w:val="20"/>
          <w:szCs w:val="20"/>
        </w:rPr>
        <w:t xml:space="preserve"> і кути, вони </w:t>
      </w:r>
      <w:proofErr w:type="spellStart"/>
      <w:r>
        <w:rPr>
          <w:color w:val="000000"/>
          <w:sz w:val="20"/>
          <w:szCs w:val="20"/>
        </w:rPr>
        <w:t>повинні</w:t>
      </w:r>
      <w:proofErr w:type="spellEnd"/>
      <w:r>
        <w:rPr>
          <w:color w:val="000000"/>
          <w:sz w:val="20"/>
          <w:szCs w:val="20"/>
        </w:rPr>
        <w:t xml:space="preserve"> бути </w:t>
      </w:r>
      <w:proofErr w:type="spellStart"/>
      <w:proofErr w:type="gramStart"/>
      <w:r>
        <w:rPr>
          <w:color w:val="000000"/>
          <w:sz w:val="20"/>
          <w:szCs w:val="20"/>
        </w:rPr>
        <w:t>м</w:t>
      </w:r>
      <w:proofErr w:type="gramEnd"/>
      <w:r>
        <w:rPr>
          <w:color w:val="000000"/>
          <w:sz w:val="20"/>
          <w:szCs w:val="20"/>
        </w:rPr>
        <w:t>інімум</w:t>
      </w:r>
      <w:proofErr w:type="spellEnd"/>
      <w:r>
        <w:rPr>
          <w:color w:val="000000"/>
          <w:sz w:val="20"/>
          <w:szCs w:val="20"/>
        </w:rPr>
        <w:t xml:space="preserve"> 3” GAS (BSP) 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4”</w:t>
      </w:r>
      <w:r>
        <w:rPr>
          <w:color w:val="000000"/>
          <w:sz w:val="20"/>
          <w:szCs w:val="20"/>
        </w:rPr>
        <w:t xml:space="preserve"> GAS (BSP), </w:t>
      </w:r>
      <w:proofErr w:type="spellStart"/>
      <w:r>
        <w:rPr>
          <w:color w:val="000000"/>
          <w:sz w:val="20"/>
          <w:szCs w:val="20"/>
        </w:rPr>
        <w:t>відповідно</w:t>
      </w:r>
      <w:proofErr w:type="spellEnd"/>
      <w:r>
        <w:rPr>
          <w:color w:val="000000"/>
          <w:sz w:val="20"/>
          <w:szCs w:val="20"/>
        </w:rPr>
        <w:t xml:space="preserve"> до </w:t>
      </w:r>
      <w:proofErr w:type="spellStart"/>
      <w:r>
        <w:rPr>
          <w:color w:val="000000"/>
          <w:sz w:val="20"/>
          <w:szCs w:val="20"/>
        </w:rPr>
        <w:t>моделі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Якщо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з'єднання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менші</w:t>
      </w:r>
      <w:proofErr w:type="spellEnd"/>
      <w:r>
        <w:rPr>
          <w:color w:val="000000"/>
          <w:sz w:val="20"/>
          <w:szCs w:val="20"/>
        </w:rPr>
        <w:t xml:space="preserve">, насос не буде </w:t>
      </w:r>
      <w:proofErr w:type="spellStart"/>
      <w:r>
        <w:rPr>
          <w:color w:val="000000"/>
          <w:sz w:val="20"/>
          <w:szCs w:val="20"/>
        </w:rPr>
        <w:t>працювати</w:t>
      </w:r>
      <w:proofErr w:type="spellEnd"/>
      <w:r>
        <w:rPr>
          <w:color w:val="000000"/>
          <w:sz w:val="20"/>
          <w:szCs w:val="20"/>
        </w:rPr>
        <w:t xml:space="preserve"> правильно, </w:t>
      </w:r>
      <w:proofErr w:type="spellStart"/>
      <w:r>
        <w:rPr>
          <w:color w:val="000000"/>
          <w:sz w:val="20"/>
          <w:szCs w:val="20"/>
        </w:rPr>
        <w:t>продуктивність</w:t>
      </w:r>
      <w:proofErr w:type="spellEnd"/>
      <w:r>
        <w:rPr>
          <w:color w:val="000000"/>
          <w:sz w:val="20"/>
          <w:szCs w:val="20"/>
        </w:rPr>
        <w:t xml:space="preserve"> буде </w:t>
      </w:r>
      <w:proofErr w:type="spellStart"/>
      <w:r>
        <w:rPr>
          <w:color w:val="000000"/>
          <w:sz w:val="20"/>
          <w:szCs w:val="20"/>
        </w:rPr>
        <w:t>падати</w:t>
      </w:r>
      <w:proofErr w:type="spellEnd"/>
      <w:r>
        <w:rPr>
          <w:color w:val="000000"/>
          <w:sz w:val="20"/>
          <w:szCs w:val="20"/>
        </w:rPr>
        <w:t xml:space="preserve">, а </w:t>
      </w:r>
      <w:proofErr w:type="spellStart"/>
      <w:r>
        <w:rPr>
          <w:color w:val="000000"/>
          <w:sz w:val="20"/>
          <w:szCs w:val="20"/>
        </w:rPr>
        <w:t>енергоспоживання</w:t>
      </w:r>
      <w:proofErr w:type="spellEnd"/>
      <w:r>
        <w:rPr>
          <w:color w:val="000000"/>
          <w:sz w:val="20"/>
          <w:szCs w:val="20"/>
        </w:rPr>
        <w:t xml:space="preserve"> мотора - </w:t>
      </w:r>
      <w:proofErr w:type="spellStart"/>
      <w:r>
        <w:rPr>
          <w:color w:val="000000"/>
          <w:sz w:val="20"/>
          <w:szCs w:val="20"/>
        </w:rPr>
        <w:t>рости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171" w:right="916" w:hanging="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Будь ласка, </w:t>
      </w:r>
      <w:proofErr w:type="spellStart"/>
      <w:r>
        <w:rPr>
          <w:color w:val="000000"/>
          <w:sz w:val="20"/>
          <w:szCs w:val="20"/>
        </w:rPr>
        <w:t>приділяйте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увагу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щоб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всі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з'єднання</w:t>
      </w:r>
      <w:proofErr w:type="spellEnd"/>
      <w:r>
        <w:rPr>
          <w:color w:val="000000"/>
          <w:sz w:val="20"/>
          <w:szCs w:val="20"/>
        </w:rPr>
        <w:t xml:space="preserve">, як на шлангах, так і на насосах, </w:t>
      </w:r>
      <w:proofErr w:type="spellStart"/>
      <w:r>
        <w:rPr>
          <w:color w:val="000000"/>
          <w:sz w:val="20"/>
          <w:szCs w:val="20"/>
        </w:rPr>
        <w:t>були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герметизован</w:t>
      </w:r>
      <w:r>
        <w:rPr>
          <w:color w:val="000000"/>
          <w:sz w:val="20"/>
          <w:szCs w:val="20"/>
        </w:rPr>
        <w:t>і</w:t>
      </w:r>
      <w:proofErr w:type="spellEnd"/>
      <w:r>
        <w:rPr>
          <w:color w:val="000000"/>
          <w:sz w:val="20"/>
          <w:szCs w:val="20"/>
        </w:rPr>
        <w:t xml:space="preserve"> тефлоновою </w:t>
      </w:r>
      <w:proofErr w:type="spellStart"/>
      <w:proofErr w:type="gramStart"/>
      <w:r>
        <w:rPr>
          <w:color w:val="000000"/>
          <w:sz w:val="20"/>
          <w:szCs w:val="20"/>
        </w:rPr>
        <w:t>стр</w:t>
      </w:r>
      <w:proofErr w:type="gramEnd"/>
      <w:r>
        <w:rPr>
          <w:color w:val="000000"/>
          <w:sz w:val="20"/>
          <w:szCs w:val="20"/>
        </w:rPr>
        <w:t>ічкою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чимось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подібним</w:t>
      </w:r>
      <w:proofErr w:type="spellEnd"/>
      <w:r>
        <w:rPr>
          <w:color w:val="000000"/>
          <w:sz w:val="20"/>
          <w:szCs w:val="20"/>
        </w:rPr>
        <w:t xml:space="preserve">, для </w:t>
      </w:r>
      <w:proofErr w:type="spellStart"/>
      <w:r>
        <w:rPr>
          <w:color w:val="000000"/>
          <w:sz w:val="20"/>
          <w:szCs w:val="20"/>
        </w:rPr>
        <w:t>запобігання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втрат</w:t>
      </w:r>
      <w:proofErr w:type="spellEnd"/>
      <w:r>
        <w:rPr>
          <w:color w:val="000000"/>
          <w:sz w:val="20"/>
          <w:szCs w:val="20"/>
        </w:rPr>
        <w:t xml:space="preserve"> бензину 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потрапляння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повітря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16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Встановіть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напірний</w:t>
      </w:r>
      <w:proofErr w:type="spellEnd"/>
      <w:r>
        <w:rPr>
          <w:color w:val="000000"/>
          <w:sz w:val="20"/>
          <w:szCs w:val="20"/>
        </w:rPr>
        <w:t xml:space="preserve"> шланг на </w:t>
      </w:r>
      <w:proofErr w:type="spellStart"/>
      <w:r>
        <w:rPr>
          <w:color w:val="000000"/>
          <w:sz w:val="20"/>
          <w:szCs w:val="20"/>
        </w:rPr>
        <w:t>вхідний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отв</w:t>
      </w:r>
      <w:proofErr w:type="gramEnd"/>
      <w:r>
        <w:rPr>
          <w:color w:val="000000"/>
          <w:sz w:val="20"/>
          <w:szCs w:val="20"/>
        </w:rPr>
        <w:t>ір</w:t>
      </w:r>
      <w:proofErr w:type="spellEnd"/>
      <w:r>
        <w:rPr>
          <w:color w:val="000000"/>
          <w:sz w:val="20"/>
          <w:szCs w:val="20"/>
        </w:rPr>
        <w:t xml:space="preserve"> насоса.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1188"/>
        <w:rPr>
          <w:b/>
          <w:color w:val="000000"/>
          <w:sz w:val="24"/>
          <w:szCs w:val="24"/>
        </w:rPr>
      </w:pPr>
      <w:r>
        <w:rPr>
          <w:noProof/>
          <w:color w:val="000000"/>
          <w:sz w:val="20"/>
          <w:szCs w:val="20"/>
        </w:rPr>
        <w:drawing>
          <wp:inline distT="19050" distB="19050" distL="19050" distR="19050">
            <wp:extent cx="361950" cy="3238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  <w:u w:val="single"/>
        </w:rPr>
        <w:t>ВАЖЛИВО</w:t>
      </w:r>
      <w:r>
        <w:rPr>
          <w:b/>
          <w:color w:val="000000"/>
          <w:sz w:val="24"/>
          <w:szCs w:val="24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159" w:right="943" w:firstLine="14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Переконайтесь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щоб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ані</w:t>
      </w:r>
      <w:proofErr w:type="spellEnd"/>
      <w:r>
        <w:rPr>
          <w:b/>
          <w:color w:val="000000"/>
          <w:sz w:val="20"/>
          <w:szCs w:val="20"/>
        </w:rPr>
        <w:t xml:space="preserve"> герметик, </w:t>
      </w:r>
      <w:proofErr w:type="spellStart"/>
      <w:r>
        <w:rPr>
          <w:b/>
          <w:color w:val="000000"/>
          <w:sz w:val="20"/>
          <w:szCs w:val="20"/>
        </w:rPr>
        <w:t>ані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тефлонові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b/>
          <w:color w:val="000000"/>
          <w:sz w:val="20"/>
          <w:szCs w:val="20"/>
        </w:rPr>
        <w:t>стр</w:t>
      </w:r>
      <w:proofErr w:type="gramEnd"/>
      <w:r>
        <w:rPr>
          <w:b/>
          <w:color w:val="000000"/>
          <w:sz w:val="20"/>
          <w:szCs w:val="20"/>
        </w:rPr>
        <w:t>ічки</w:t>
      </w:r>
      <w:proofErr w:type="spellEnd"/>
      <w:r>
        <w:rPr>
          <w:b/>
          <w:color w:val="000000"/>
          <w:sz w:val="20"/>
          <w:szCs w:val="20"/>
        </w:rPr>
        <w:t xml:space="preserve"> не </w:t>
      </w:r>
      <w:proofErr w:type="spellStart"/>
      <w:r>
        <w:rPr>
          <w:b/>
          <w:color w:val="000000"/>
          <w:sz w:val="20"/>
          <w:szCs w:val="20"/>
        </w:rPr>
        <w:t>потрапили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всередину</w:t>
      </w:r>
      <w:proofErr w:type="spellEnd"/>
      <w:r>
        <w:rPr>
          <w:b/>
          <w:color w:val="000000"/>
          <w:sz w:val="20"/>
          <w:szCs w:val="20"/>
        </w:rPr>
        <w:t xml:space="preserve"> насоса. </w:t>
      </w:r>
      <w:proofErr w:type="spellStart"/>
      <w:r>
        <w:rPr>
          <w:b/>
          <w:color w:val="000000"/>
          <w:sz w:val="20"/>
          <w:szCs w:val="20"/>
        </w:rPr>
        <w:t>Якщо</w:t>
      </w:r>
      <w:proofErr w:type="spellEnd"/>
      <w:r>
        <w:rPr>
          <w:b/>
          <w:color w:val="000000"/>
          <w:sz w:val="20"/>
          <w:szCs w:val="20"/>
        </w:rPr>
        <w:t xml:space="preserve"> ж </w:t>
      </w:r>
      <w:proofErr w:type="gramStart"/>
      <w:r>
        <w:rPr>
          <w:b/>
          <w:color w:val="000000"/>
          <w:sz w:val="20"/>
          <w:szCs w:val="20"/>
        </w:rPr>
        <w:t>вони</w:t>
      </w:r>
      <w:proofErr w:type="gram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потрапили</w:t>
      </w:r>
      <w:proofErr w:type="spellEnd"/>
      <w:r>
        <w:rPr>
          <w:b/>
          <w:color w:val="000000"/>
          <w:sz w:val="20"/>
          <w:szCs w:val="20"/>
        </w:rPr>
        <w:t xml:space="preserve">, насос </w:t>
      </w:r>
      <w:proofErr w:type="spellStart"/>
      <w:r>
        <w:rPr>
          <w:b/>
          <w:color w:val="000000"/>
          <w:sz w:val="20"/>
          <w:szCs w:val="20"/>
        </w:rPr>
        <w:t>або</w:t>
      </w:r>
      <w:proofErr w:type="spellEnd"/>
      <w:r>
        <w:rPr>
          <w:b/>
          <w:color w:val="000000"/>
          <w:sz w:val="20"/>
          <w:szCs w:val="20"/>
        </w:rPr>
        <w:t xml:space="preserve"> клапан </w:t>
      </w:r>
      <w:proofErr w:type="spellStart"/>
      <w:r>
        <w:rPr>
          <w:b/>
          <w:color w:val="000000"/>
          <w:sz w:val="20"/>
          <w:szCs w:val="20"/>
        </w:rPr>
        <w:t>може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заблокуватися</w:t>
      </w:r>
      <w:proofErr w:type="spellEnd"/>
      <w:r>
        <w:rPr>
          <w:b/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3" w:line="240" w:lineRule="auto"/>
        <w:ind w:left="116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Встановіть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нагнітальний</w:t>
      </w:r>
      <w:proofErr w:type="spellEnd"/>
      <w:r>
        <w:rPr>
          <w:color w:val="000000"/>
          <w:sz w:val="20"/>
          <w:szCs w:val="20"/>
        </w:rPr>
        <w:t xml:space="preserve"> шланг на </w:t>
      </w:r>
      <w:proofErr w:type="spellStart"/>
      <w:r>
        <w:rPr>
          <w:color w:val="000000"/>
          <w:sz w:val="20"/>
          <w:szCs w:val="20"/>
        </w:rPr>
        <w:t>вихідний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отв</w:t>
      </w:r>
      <w:proofErr w:type="gramEnd"/>
      <w:r>
        <w:rPr>
          <w:color w:val="000000"/>
          <w:sz w:val="20"/>
          <w:szCs w:val="20"/>
        </w:rPr>
        <w:t>ір</w:t>
      </w:r>
      <w:proofErr w:type="spellEnd"/>
      <w:r>
        <w:rPr>
          <w:color w:val="000000"/>
          <w:sz w:val="20"/>
          <w:szCs w:val="20"/>
        </w:rPr>
        <w:t xml:space="preserve"> насоса.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4" w:lineRule="auto"/>
        <w:ind w:left="1168" w:right="924" w:hanging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Встановіть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паливороздавальний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істолет</w:t>
      </w:r>
      <w:proofErr w:type="spellEnd"/>
      <w:r>
        <w:rPr>
          <w:color w:val="000000"/>
          <w:sz w:val="20"/>
          <w:szCs w:val="20"/>
        </w:rPr>
        <w:t xml:space="preserve"> на </w:t>
      </w:r>
      <w:proofErr w:type="spellStart"/>
      <w:r>
        <w:rPr>
          <w:color w:val="000000"/>
          <w:sz w:val="20"/>
          <w:szCs w:val="20"/>
        </w:rPr>
        <w:t>кінець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нагнітального</w:t>
      </w:r>
      <w:proofErr w:type="spellEnd"/>
      <w:r>
        <w:rPr>
          <w:color w:val="000000"/>
          <w:sz w:val="20"/>
          <w:szCs w:val="20"/>
        </w:rPr>
        <w:t xml:space="preserve"> шланга. Насос CG-1000 та CG-1600 </w:t>
      </w:r>
      <w:proofErr w:type="spellStart"/>
      <w:r>
        <w:rPr>
          <w:color w:val="000000"/>
          <w:sz w:val="20"/>
          <w:szCs w:val="20"/>
        </w:rPr>
        <w:t>мають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автоматичні</w:t>
      </w:r>
      <w:proofErr w:type="spellEnd"/>
      <w:r>
        <w:rPr>
          <w:color w:val="000000"/>
          <w:sz w:val="20"/>
          <w:szCs w:val="20"/>
        </w:rPr>
        <w:t xml:space="preserve"> й </w:t>
      </w:r>
      <w:proofErr w:type="spellStart"/>
      <w:r>
        <w:rPr>
          <w:color w:val="000000"/>
          <w:sz w:val="20"/>
          <w:szCs w:val="20"/>
        </w:rPr>
        <w:t>ручні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паливороздавальні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істолети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74" w:right="91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ВИКОРИСТАННЯ АВТОМАТИЧНИХ ПАЛИВОРОЗДАВАЛЬНИХ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 xml:space="preserve">ІСТОЛЕТІВ ЗНИЖУЄ ПРОДУКТИВНІСТЬ НА 7-30%.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71" w:right="918" w:hanging="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Переконайтеся</w:t>
      </w:r>
      <w:proofErr w:type="spellEnd"/>
      <w:r>
        <w:rPr>
          <w:color w:val="000000"/>
          <w:sz w:val="20"/>
          <w:szCs w:val="20"/>
        </w:rPr>
        <w:t xml:space="preserve"> в </w:t>
      </w:r>
      <w:proofErr w:type="spellStart"/>
      <w:r>
        <w:rPr>
          <w:color w:val="000000"/>
          <w:sz w:val="20"/>
          <w:szCs w:val="20"/>
        </w:rPr>
        <w:t>правильності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з'єднання</w:t>
      </w:r>
      <w:proofErr w:type="spellEnd"/>
      <w:r>
        <w:rPr>
          <w:color w:val="000000"/>
          <w:sz w:val="20"/>
          <w:szCs w:val="20"/>
        </w:rPr>
        <w:t xml:space="preserve"> насоса і </w:t>
      </w:r>
      <w:proofErr w:type="gramStart"/>
      <w:r>
        <w:rPr>
          <w:color w:val="000000"/>
          <w:sz w:val="20"/>
          <w:szCs w:val="20"/>
        </w:rPr>
        <w:t>у</w:t>
      </w:r>
      <w:proofErr w:type="gramEnd"/>
      <w:r>
        <w:rPr>
          <w:color w:val="000000"/>
          <w:sz w:val="20"/>
          <w:szCs w:val="20"/>
        </w:rPr>
        <w:t xml:space="preserve"> тому,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встановлена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напруга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відповідає</w:t>
      </w:r>
      <w:proofErr w:type="spellEnd"/>
      <w:r>
        <w:rPr>
          <w:color w:val="000000"/>
          <w:sz w:val="20"/>
          <w:szCs w:val="20"/>
        </w:rPr>
        <w:t xml:space="preserve"> насосу, а кабель </w:t>
      </w:r>
      <w:proofErr w:type="spellStart"/>
      <w:r>
        <w:rPr>
          <w:color w:val="000000"/>
          <w:sz w:val="20"/>
          <w:szCs w:val="20"/>
        </w:rPr>
        <w:t>має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заземлення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1169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  <w:highlight w:val="black"/>
        </w:rPr>
        <w:t>7. ПОДАЧА ПАЛИВА</w:t>
      </w:r>
      <w:r>
        <w:rPr>
          <w:b/>
          <w:color w:val="FFFFFF"/>
          <w:sz w:val="26"/>
          <w:szCs w:val="26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64" w:lineRule="auto"/>
        <w:ind w:left="1171" w:right="918" w:hanging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7.1. При </w:t>
      </w:r>
      <w:proofErr w:type="spellStart"/>
      <w:r>
        <w:rPr>
          <w:color w:val="000000"/>
          <w:sz w:val="20"/>
          <w:szCs w:val="20"/>
        </w:rPr>
        <w:t>включенні</w:t>
      </w:r>
      <w:proofErr w:type="spellEnd"/>
      <w:r>
        <w:rPr>
          <w:color w:val="000000"/>
          <w:sz w:val="20"/>
          <w:szCs w:val="20"/>
        </w:rPr>
        <w:t xml:space="preserve"> мотора, насос повинен </w:t>
      </w:r>
      <w:proofErr w:type="spellStart"/>
      <w:r>
        <w:rPr>
          <w:color w:val="000000"/>
          <w:sz w:val="20"/>
          <w:szCs w:val="20"/>
        </w:rPr>
        <w:t>всмоктувати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ідину</w:t>
      </w:r>
      <w:proofErr w:type="spellEnd"/>
      <w:r>
        <w:rPr>
          <w:color w:val="000000"/>
          <w:sz w:val="20"/>
          <w:szCs w:val="20"/>
        </w:rPr>
        <w:t xml:space="preserve">, а при </w:t>
      </w:r>
      <w:proofErr w:type="spellStart"/>
      <w:r>
        <w:rPr>
          <w:color w:val="000000"/>
          <w:sz w:val="20"/>
          <w:szCs w:val="20"/>
        </w:rPr>
        <w:t>відкритті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паливороздавального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пістолету</w:t>
      </w:r>
      <w:proofErr w:type="spellEnd"/>
      <w:r>
        <w:rPr>
          <w:color w:val="000000"/>
          <w:sz w:val="20"/>
          <w:szCs w:val="20"/>
        </w:rPr>
        <w:t xml:space="preserve">, повинно </w:t>
      </w:r>
      <w:proofErr w:type="spellStart"/>
      <w:r>
        <w:rPr>
          <w:color w:val="000000"/>
          <w:sz w:val="20"/>
          <w:szCs w:val="20"/>
        </w:rPr>
        <w:t>початися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перекачування</w:t>
      </w:r>
      <w:proofErr w:type="spellEnd"/>
      <w:r>
        <w:rPr>
          <w:color w:val="000000"/>
          <w:sz w:val="20"/>
          <w:szCs w:val="20"/>
        </w:rPr>
        <w:t xml:space="preserve"> бензину.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7.2. Коли заправка </w:t>
      </w:r>
      <w:proofErr w:type="spellStart"/>
      <w:r>
        <w:rPr>
          <w:color w:val="000000"/>
          <w:sz w:val="20"/>
          <w:szCs w:val="20"/>
        </w:rPr>
        <w:t>закінчилася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вимикач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потрібно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вимкнути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 w:line="240" w:lineRule="auto"/>
        <w:ind w:left="1188"/>
        <w:rPr>
          <w:b/>
          <w:color w:val="000000"/>
          <w:sz w:val="24"/>
          <w:szCs w:val="24"/>
        </w:rPr>
      </w:pPr>
      <w:r>
        <w:rPr>
          <w:noProof/>
          <w:color w:val="000000"/>
          <w:sz w:val="20"/>
          <w:szCs w:val="20"/>
        </w:rPr>
        <w:drawing>
          <wp:inline distT="19050" distB="19050" distL="19050" distR="19050">
            <wp:extent cx="361950" cy="32385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  <w:u w:val="single"/>
        </w:rPr>
        <w:t>7.3. ВАЖЛИВО</w:t>
      </w:r>
      <w:r>
        <w:rPr>
          <w:b/>
          <w:color w:val="000000"/>
          <w:sz w:val="24"/>
          <w:szCs w:val="24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64" w:lineRule="auto"/>
        <w:ind w:left="1165" w:right="919" w:firstLine="8"/>
        <w:rPr>
          <w:b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Важливо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вимкнути</w:t>
      </w:r>
      <w:proofErr w:type="spellEnd"/>
      <w:r>
        <w:rPr>
          <w:b/>
          <w:color w:val="000000"/>
          <w:sz w:val="20"/>
          <w:szCs w:val="20"/>
        </w:rPr>
        <w:t xml:space="preserve"> насос </w:t>
      </w:r>
      <w:proofErr w:type="spellStart"/>
      <w:proofErr w:type="gramStart"/>
      <w:r>
        <w:rPr>
          <w:b/>
          <w:color w:val="000000"/>
          <w:sz w:val="20"/>
          <w:szCs w:val="20"/>
        </w:rPr>
        <w:t>п</w:t>
      </w:r>
      <w:proofErr w:type="gramEnd"/>
      <w:r>
        <w:rPr>
          <w:b/>
          <w:color w:val="000000"/>
          <w:sz w:val="20"/>
          <w:szCs w:val="20"/>
        </w:rPr>
        <w:t>ісля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заправлення</w:t>
      </w:r>
      <w:proofErr w:type="spellEnd"/>
      <w:r>
        <w:rPr>
          <w:b/>
          <w:color w:val="000000"/>
          <w:sz w:val="20"/>
          <w:szCs w:val="20"/>
        </w:rPr>
        <w:t xml:space="preserve">. В </w:t>
      </w:r>
      <w:proofErr w:type="spellStart"/>
      <w:r>
        <w:rPr>
          <w:b/>
          <w:color w:val="000000"/>
          <w:sz w:val="20"/>
          <w:szCs w:val="20"/>
        </w:rPr>
        <w:t>іншому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випадку</w:t>
      </w:r>
      <w:proofErr w:type="spellEnd"/>
      <w:r>
        <w:rPr>
          <w:b/>
          <w:color w:val="000000"/>
          <w:sz w:val="20"/>
          <w:szCs w:val="20"/>
        </w:rPr>
        <w:t xml:space="preserve">, </w:t>
      </w:r>
      <w:proofErr w:type="spellStart"/>
      <w:r>
        <w:rPr>
          <w:b/>
          <w:color w:val="000000"/>
          <w:sz w:val="20"/>
          <w:szCs w:val="20"/>
        </w:rPr>
        <w:t>це</w:t>
      </w:r>
      <w:proofErr w:type="spellEnd"/>
      <w:r>
        <w:rPr>
          <w:b/>
          <w:color w:val="000000"/>
          <w:sz w:val="20"/>
          <w:szCs w:val="20"/>
        </w:rPr>
        <w:t xml:space="preserve"> стане причиною </w:t>
      </w:r>
      <w:proofErr w:type="spellStart"/>
      <w:r>
        <w:rPr>
          <w:b/>
          <w:color w:val="000000"/>
          <w:sz w:val="20"/>
          <w:szCs w:val="20"/>
        </w:rPr>
        <w:t>зайвих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енергетичних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витрат</w:t>
      </w:r>
      <w:proofErr w:type="spellEnd"/>
      <w:r>
        <w:rPr>
          <w:b/>
          <w:color w:val="000000"/>
          <w:sz w:val="20"/>
          <w:szCs w:val="20"/>
        </w:rPr>
        <w:t xml:space="preserve"> і </w:t>
      </w:r>
      <w:proofErr w:type="spellStart"/>
      <w:r>
        <w:rPr>
          <w:b/>
          <w:color w:val="000000"/>
          <w:sz w:val="20"/>
          <w:szCs w:val="20"/>
        </w:rPr>
        <w:t>може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виснажити</w:t>
      </w:r>
      <w:proofErr w:type="spellEnd"/>
      <w:r>
        <w:rPr>
          <w:b/>
          <w:color w:val="000000"/>
          <w:sz w:val="20"/>
          <w:szCs w:val="20"/>
        </w:rPr>
        <w:t xml:space="preserve"> насос.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9" w:line="240" w:lineRule="auto"/>
        <w:ind w:left="1169"/>
        <w:rPr>
          <w:b/>
          <w:color w:val="FFFFFF"/>
          <w:sz w:val="26"/>
          <w:szCs w:val="26"/>
        </w:rPr>
        <w:sectPr w:rsidR="00E96E22">
          <w:pgSz w:w="12240" w:h="15840"/>
          <w:pgMar w:top="1423" w:right="490" w:bottom="1633" w:left="281" w:header="0" w:footer="720" w:gutter="0"/>
          <w:pgNumType w:start="1"/>
          <w:cols w:space="720"/>
        </w:sectPr>
      </w:pPr>
      <w:r>
        <w:rPr>
          <w:b/>
          <w:color w:val="FFFFFF"/>
          <w:sz w:val="26"/>
          <w:szCs w:val="26"/>
          <w:highlight w:val="black"/>
        </w:rPr>
        <w:lastRenderedPageBreak/>
        <w:t>8. УСУНЕННЯ НЕСПРАВНОСТЕЙ</w:t>
      </w:r>
      <w:r>
        <w:rPr>
          <w:b/>
          <w:color w:val="FFFFFF"/>
          <w:sz w:val="26"/>
          <w:szCs w:val="26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lastRenderedPageBreak/>
        <w:t xml:space="preserve">НЕСПРАВНІСТЬ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9" w:lineRule="auto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Насос </w:t>
      </w:r>
      <w:proofErr w:type="spellStart"/>
      <w:r>
        <w:rPr>
          <w:color w:val="000000"/>
          <w:sz w:val="17"/>
          <w:szCs w:val="17"/>
        </w:rPr>
        <w:t>працю</w:t>
      </w:r>
      <w:proofErr w:type="gramStart"/>
      <w:r>
        <w:rPr>
          <w:color w:val="000000"/>
          <w:sz w:val="17"/>
          <w:szCs w:val="17"/>
        </w:rPr>
        <w:t>є</w:t>
      </w:r>
      <w:proofErr w:type="spellEnd"/>
      <w:r>
        <w:rPr>
          <w:color w:val="000000"/>
          <w:sz w:val="17"/>
          <w:szCs w:val="17"/>
        </w:rPr>
        <w:t>,</w:t>
      </w:r>
      <w:proofErr w:type="gramEnd"/>
      <w:r>
        <w:rPr>
          <w:color w:val="000000"/>
          <w:sz w:val="17"/>
          <w:szCs w:val="17"/>
        </w:rPr>
        <w:t xml:space="preserve"> але </w:t>
      </w:r>
      <w:proofErr w:type="spellStart"/>
      <w:r>
        <w:rPr>
          <w:color w:val="000000"/>
          <w:sz w:val="17"/>
          <w:szCs w:val="17"/>
        </w:rPr>
        <w:t>рідина</w:t>
      </w:r>
      <w:proofErr w:type="spellEnd"/>
      <w:r>
        <w:rPr>
          <w:color w:val="000000"/>
          <w:sz w:val="17"/>
          <w:szCs w:val="17"/>
        </w:rPr>
        <w:t xml:space="preserve"> не </w:t>
      </w:r>
      <w:proofErr w:type="spellStart"/>
      <w:r>
        <w:rPr>
          <w:color w:val="000000"/>
          <w:sz w:val="17"/>
          <w:szCs w:val="17"/>
        </w:rPr>
        <w:t>перекачується</w:t>
      </w:r>
      <w:proofErr w:type="spellEnd"/>
      <w:r>
        <w:rPr>
          <w:color w:val="000000"/>
          <w:sz w:val="17"/>
          <w:szCs w:val="17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2" w:line="229" w:lineRule="auto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Насос </w:t>
      </w:r>
      <w:proofErr w:type="spellStart"/>
      <w:r>
        <w:rPr>
          <w:color w:val="000000"/>
          <w:sz w:val="17"/>
          <w:szCs w:val="17"/>
        </w:rPr>
        <w:t>шумить</w:t>
      </w:r>
      <w:proofErr w:type="spellEnd"/>
      <w:r>
        <w:rPr>
          <w:color w:val="000000"/>
          <w:sz w:val="17"/>
          <w:szCs w:val="17"/>
        </w:rPr>
        <w:t xml:space="preserve">, але не </w:t>
      </w:r>
      <w:proofErr w:type="spellStart"/>
      <w:r>
        <w:rPr>
          <w:color w:val="000000"/>
          <w:sz w:val="17"/>
          <w:szCs w:val="17"/>
        </w:rPr>
        <w:t>працю</w:t>
      </w:r>
      <w:proofErr w:type="gramStart"/>
      <w:r>
        <w:rPr>
          <w:color w:val="000000"/>
          <w:sz w:val="17"/>
          <w:szCs w:val="17"/>
        </w:rPr>
        <w:t>є</w:t>
      </w:r>
      <w:proofErr w:type="spellEnd"/>
      <w:r>
        <w:rPr>
          <w:color w:val="000000"/>
          <w:sz w:val="17"/>
          <w:szCs w:val="17"/>
        </w:rPr>
        <w:t>.</w:t>
      </w:r>
      <w:proofErr w:type="gramEnd"/>
      <w:r>
        <w:rPr>
          <w:color w:val="000000"/>
          <w:sz w:val="17"/>
          <w:szCs w:val="17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29" w:lineRule="auto"/>
        <w:rPr>
          <w:color w:val="000000"/>
          <w:sz w:val="17"/>
          <w:szCs w:val="17"/>
        </w:rPr>
      </w:pPr>
      <w:proofErr w:type="spellStart"/>
      <w:r>
        <w:rPr>
          <w:color w:val="000000"/>
          <w:sz w:val="17"/>
          <w:szCs w:val="17"/>
        </w:rPr>
        <w:t>Низька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інтенсивність</w:t>
      </w:r>
      <w:proofErr w:type="spellEnd"/>
      <w:r>
        <w:rPr>
          <w:color w:val="000000"/>
          <w:sz w:val="17"/>
          <w:szCs w:val="17"/>
        </w:rPr>
        <w:t xml:space="preserve"> потоку.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5" w:line="238" w:lineRule="auto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Насос </w:t>
      </w:r>
      <w:proofErr w:type="spellStart"/>
      <w:r>
        <w:rPr>
          <w:color w:val="000000"/>
          <w:sz w:val="17"/>
          <w:szCs w:val="17"/>
        </w:rPr>
        <w:t>працює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повільно</w:t>
      </w:r>
      <w:proofErr w:type="spellEnd"/>
      <w:r>
        <w:rPr>
          <w:color w:val="000000"/>
          <w:sz w:val="17"/>
          <w:szCs w:val="17"/>
        </w:rPr>
        <w:t xml:space="preserve">, </w:t>
      </w:r>
      <w:proofErr w:type="spellStart"/>
      <w:r>
        <w:rPr>
          <w:color w:val="000000"/>
          <w:sz w:val="17"/>
          <w:szCs w:val="17"/>
        </w:rPr>
        <w:t>видаючи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дивний</w:t>
      </w:r>
      <w:proofErr w:type="spellEnd"/>
      <w:r>
        <w:rPr>
          <w:color w:val="000000"/>
          <w:sz w:val="17"/>
          <w:szCs w:val="17"/>
        </w:rPr>
        <w:t xml:space="preserve"> звук. Мотор </w:t>
      </w:r>
      <w:proofErr w:type="spellStart"/>
      <w:r>
        <w:rPr>
          <w:color w:val="000000"/>
          <w:sz w:val="17"/>
          <w:szCs w:val="17"/>
        </w:rPr>
        <w:t>зупинився</w:t>
      </w:r>
      <w:proofErr w:type="spellEnd"/>
      <w:r>
        <w:rPr>
          <w:color w:val="000000"/>
          <w:sz w:val="17"/>
          <w:szCs w:val="17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 w:line="1167" w:lineRule="auto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Мотор </w:t>
      </w:r>
      <w:proofErr w:type="spellStart"/>
      <w:r>
        <w:rPr>
          <w:color w:val="000000"/>
          <w:sz w:val="17"/>
          <w:szCs w:val="17"/>
        </w:rPr>
        <w:t>перегрівається</w:t>
      </w:r>
      <w:proofErr w:type="spellEnd"/>
      <w:r>
        <w:rPr>
          <w:color w:val="000000"/>
          <w:sz w:val="17"/>
          <w:szCs w:val="17"/>
        </w:rPr>
        <w:t xml:space="preserve">. Мотор не заводиться. </w:t>
      </w:r>
    </w:p>
    <w:tbl>
      <w:tblPr>
        <w:tblStyle w:val="a6"/>
        <w:tblW w:w="9180" w:type="dxa"/>
        <w:tblInd w:w="2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0"/>
        <w:gridCol w:w="5680"/>
      </w:tblGrid>
      <w:tr w:rsidR="00E96E22">
        <w:trPr>
          <w:trHeight w:val="200"/>
        </w:trPr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МОЖЛИВА ПРИЧИНА </w:t>
            </w:r>
          </w:p>
        </w:tc>
        <w:tc>
          <w:tcPr>
            <w:tcW w:w="5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ВИРІШЕННЯ ПРОБЛЕМИ</w:t>
            </w:r>
          </w:p>
        </w:tc>
      </w:tr>
      <w:tr w:rsidR="00E96E22">
        <w:trPr>
          <w:trHeight w:val="1579"/>
        </w:trPr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Проблеми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з </w:t>
            </w:r>
            <w:proofErr w:type="spellStart"/>
            <w:r>
              <w:rPr>
                <w:color w:val="000000"/>
                <w:sz w:val="17"/>
                <w:szCs w:val="17"/>
              </w:rPr>
              <w:t>напірною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лінією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Тертя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турбіни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Втрата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стопорної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шайби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або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6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механічного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ущільнення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Зношування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турбіни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6" w:right="745" w:hanging="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Заблоковано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вихідний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отв</w:t>
            </w:r>
            <w:proofErr w:type="gramEnd"/>
            <w:r>
              <w:rPr>
                <w:color w:val="000000"/>
                <w:sz w:val="17"/>
                <w:szCs w:val="17"/>
              </w:rPr>
              <w:t>ір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або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паливороздавальний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пістолет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Поламався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мотор</w:t>
            </w:r>
          </w:p>
        </w:tc>
        <w:tc>
          <w:tcPr>
            <w:tcW w:w="5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Переві</w:t>
            </w:r>
            <w:proofErr w:type="gramStart"/>
            <w:r>
              <w:rPr>
                <w:color w:val="000000"/>
                <w:sz w:val="17"/>
                <w:szCs w:val="17"/>
              </w:rPr>
              <w:t>рте</w:t>
            </w:r>
            <w:proofErr w:type="spellEnd"/>
            <w:proofErr w:type="gram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напірну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лінію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на </w:t>
            </w:r>
            <w:proofErr w:type="spellStart"/>
            <w:r>
              <w:rPr>
                <w:color w:val="000000"/>
                <w:sz w:val="17"/>
                <w:szCs w:val="17"/>
              </w:rPr>
              <w:t>протікання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Перевірте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чи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не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заблокована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турбіна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Затисніть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кришку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і </w:t>
            </w:r>
            <w:proofErr w:type="spellStart"/>
            <w:r>
              <w:rPr>
                <w:color w:val="000000"/>
                <w:sz w:val="17"/>
                <w:szCs w:val="17"/>
              </w:rPr>
              <w:t>замініть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стопорну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шайбу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40" w:lineRule="auto"/>
              <w:ind w:left="10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Переві</w:t>
            </w:r>
            <w:proofErr w:type="gramStart"/>
            <w:r>
              <w:rPr>
                <w:color w:val="000000"/>
                <w:sz w:val="17"/>
                <w:szCs w:val="17"/>
              </w:rPr>
              <w:t>рте</w:t>
            </w:r>
            <w:proofErr w:type="spellEnd"/>
            <w:proofErr w:type="gram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турбіну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на </w:t>
            </w:r>
            <w:proofErr w:type="spellStart"/>
            <w:r>
              <w:rPr>
                <w:color w:val="000000"/>
                <w:sz w:val="17"/>
                <w:szCs w:val="17"/>
              </w:rPr>
              <w:t>ушкодження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 w:val="17"/>
                <w:szCs w:val="17"/>
              </w:rPr>
              <w:t>замініть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її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6" w:right="613" w:hanging="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Перевірте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чи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не </w:t>
            </w:r>
            <w:proofErr w:type="spellStart"/>
            <w:r>
              <w:rPr>
                <w:color w:val="000000"/>
                <w:sz w:val="17"/>
                <w:szCs w:val="17"/>
              </w:rPr>
              <w:t>заблоковані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випускні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отвори насоса, шланга, </w:t>
            </w:r>
            <w:proofErr w:type="spellStart"/>
            <w:r>
              <w:rPr>
                <w:color w:val="000000"/>
                <w:sz w:val="17"/>
                <w:szCs w:val="17"/>
              </w:rPr>
              <w:t>паливороздавального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п</w:t>
            </w:r>
            <w:proofErr w:type="gramEnd"/>
            <w:r>
              <w:rPr>
                <w:color w:val="000000"/>
                <w:sz w:val="17"/>
                <w:szCs w:val="17"/>
              </w:rPr>
              <w:t>істолету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і </w:t>
            </w:r>
            <w:proofErr w:type="spellStart"/>
            <w:r>
              <w:rPr>
                <w:color w:val="000000"/>
                <w:sz w:val="17"/>
                <w:szCs w:val="17"/>
              </w:rPr>
              <w:t>фільтра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0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Поверніть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його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color w:val="000000"/>
                <w:sz w:val="17"/>
                <w:szCs w:val="17"/>
              </w:rPr>
              <w:t>для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ремонту на завод</w:t>
            </w:r>
          </w:p>
        </w:tc>
      </w:tr>
      <w:tr w:rsidR="00E96E22">
        <w:trPr>
          <w:trHeight w:val="400"/>
        </w:trPr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Бруд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у </w:t>
            </w:r>
            <w:proofErr w:type="spellStart"/>
            <w:r>
              <w:rPr>
                <w:color w:val="000000"/>
                <w:sz w:val="17"/>
                <w:szCs w:val="17"/>
              </w:rPr>
              <w:t>середині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насоса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Поламався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мотор</w:t>
            </w:r>
          </w:p>
        </w:tc>
        <w:tc>
          <w:tcPr>
            <w:tcW w:w="5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Почистіть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робочу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порожнину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насоса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Поверніть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його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color w:val="000000"/>
                <w:sz w:val="17"/>
                <w:szCs w:val="17"/>
              </w:rPr>
              <w:t>для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ремонту на завод</w:t>
            </w:r>
          </w:p>
        </w:tc>
      </w:tr>
      <w:tr w:rsidR="00E96E22">
        <w:trPr>
          <w:trHeight w:val="1000"/>
        </w:trPr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Надлишок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бруду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у </w:t>
            </w:r>
            <w:proofErr w:type="spellStart"/>
            <w:r>
              <w:rPr>
                <w:color w:val="000000"/>
                <w:sz w:val="17"/>
                <w:szCs w:val="17"/>
              </w:rPr>
              <w:t>фільтрі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6" w:right="709" w:hanging="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Проблема з </w:t>
            </w:r>
            <w:proofErr w:type="spellStart"/>
            <w:r>
              <w:rPr>
                <w:color w:val="000000"/>
                <w:sz w:val="17"/>
                <w:szCs w:val="17"/>
              </w:rPr>
              <w:t>напірною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лінією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або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подачею </w:t>
            </w: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р</w:t>
            </w:r>
            <w:proofErr w:type="gramEnd"/>
            <w:r>
              <w:rPr>
                <w:color w:val="000000"/>
                <w:sz w:val="17"/>
                <w:szCs w:val="17"/>
              </w:rPr>
              <w:t>ідини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Тертя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турбіни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Зношування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турбіни</w:t>
            </w:r>
            <w:proofErr w:type="spellEnd"/>
          </w:p>
        </w:tc>
        <w:tc>
          <w:tcPr>
            <w:tcW w:w="5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Розберіть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і </w:t>
            </w:r>
            <w:proofErr w:type="spellStart"/>
            <w:r>
              <w:rPr>
                <w:color w:val="000000"/>
                <w:sz w:val="17"/>
                <w:szCs w:val="17"/>
              </w:rPr>
              <w:t>почистіть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фільтр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9" w:right="98" w:firstLine="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Перевірте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напірну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лінію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на </w:t>
            </w:r>
            <w:proofErr w:type="spellStart"/>
            <w:r>
              <w:rPr>
                <w:color w:val="000000"/>
                <w:sz w:val="17"/>
                <w:szCs w:val="17"/>
              </w:rPr>
              <w:t>протікання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і </w:t>
            </w:r>
            <w:proofErr w:type="spellStart"/>
            <w:r>
              <w:rPr>
                <w:color w:val="000000"/>
                <w:sz w:val="17"/>
                <w:szCs w:val="17"/>
              </w:rPr>
              <w:t>обмеження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; вона </w:t>
            </w:r>
            <w:proofErr w:type="spellStart"/>
            <w:r>
              <w:rPr>
                <w:color w:val="000000"/>
                <w:sz w:val="17"/>
                <w:szCs w:val="17"/>
              </w:rPr>
              <w:t>може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бути </w:t>
            </w:r>
            <w:proofErr w:type="spellStart"/>
            <w:r>
              <w:rPr>
                <w:color w:val="000000"/>
                <w:sz w:val="17"/>
                <w:szCs w:val="17"/>
              </w:rPr>
              <w:t>занадто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вузькою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, </w:t>
            </w:r>
            <w:proofErr w:type="gramStart"/>
            <w:r>
              <w:rPr>
                <w:color w:val="000000"/>
                <w:sz w:val="17"/>
                <w:szCs w:val="17"/>
              </w:rPr>
              <w:t>широкою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або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не герметичною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0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Перевірте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чи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не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заблокована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турбіна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Переві</w:t>
            </w:r>
            <w:proofErr w:type="gramStart"/>
            <w:r>
              <w:rPr>
                <w:color w:val="000000"/>
                <w:sz w:val="17"/>
                <w:szCs w:val="17"/>
              </w:rPr>
              <w:t>рте</w:t>
            </w:r>
            <w:proofErr w:type="spellEnd"/>
            <w:proofErr w:type="gram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турбіну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на </w:t>
            </w:r>
            <w:proofErr w:type="spellStart"/>
            <w:r>
              <w:rPr>
                <w:color w:val="000000"/>
                <w:sz w:val="17"/>
                <w:szCs w:val="17"/>
              </w:rPr>
              <w:t>ушкодження</w:t>
            </w:r>
            <w:proofErr w:type="spellEnd"/>
          </w:p>
        </w:tc>
      </w:tr>
      <w:tr w:rsidR="00E96E22">
        <w:trPr>
          <w:trHeight w:val="400"/>
        </w:trPr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Неправильна </w:t>
            </w:r>
            <w:proofErr w:type="spellStart"/>
            <w:r>
              <w:rPr>
                <w:color w:val="000000"/>
                <w:sz w:val="17"/>
                <w:szCs w:val="17"/>
              </w:rPr>
              <w:t>напруга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Поламався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мотор</w:t>
            </w:r>
          </w:p>
        </w:tc>
        <w:tc>
          <w:tcPr>
            <w:tcW w:w="5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Переві</w:t>
            </w:r>
            <w:proofErr w:type="gramStart"/>
            <w:r>
              <w:rPr>
                <w:color w:val="000000"/>
                <w:sz w:val="17"/>
                <w:szCs w:val="17"/>
              </w:rPr>
              <w:t>рте</w:t>
            </w:r>
            <w:proofErr w:type="spellEnd"/>
            <w:proofErr w:type="gram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напругу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на </w:t>
            </w:r>
            <w:proofErr w:type="spellStart"/>
            <w:r>
              <w:rPr>
                <w:color w:val="000000"/>
                <w:sz w:val="17"/>
                <w:szCs w:val="17"/>
              </w:rPr>
              <w:t>вході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Поверніть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його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color w:val="000000"/>
                <w:sz w:val="17"/>
                <w:szCs w:val="17"/>
              </w:rPr>
              <w:t>для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ремонту на завод</w:t>
            </w:r>
          </w:p>
        </w:tc>
      </w:tr>
      <w:tr w:rsidR="00E96E22">
        <w:trPr>
          <w:trHeight w:val="1599"/>
        </w:trPr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Низька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напруга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Внутрішнє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забруднення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насоса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твердими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частками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29" w:lineRule="auto"/>
              <w:ind w:left="96" w:right="753" w:hanging="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Перекачування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р</w:t>
            </w:r>
            <w:proofErr w:type="gramEnd"/>
            <w:r>
              <w:rPr>
                <w:color w:val="000000"/>
                <w:sz w:val="17"/>
                <w:szCs w:val="17"/>
              </w:rPr>
              <w:t>ідин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з </w:t>
            </w:r>
            <w:proofErr w:type="spellStart"/>
            <w:r>
              <w:rPr>
                <w:color w:val="000000"/>
                <w:sz w:val="17"/>
                <w:szCs w:val="17"/>
              </w:rPr>
              <w:t>високою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в'язкістю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Заблокований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фільтр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0" w:right="63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Вузька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забірна</w:t>
            </w:r>
            <w:proofErr w:type="spellEnd"/>
            <w:r>
              <w:rPr>
                <w:color w:val="000000"/>
                <w:sz w:val="17"/>
                <w:szCs w:val="17"/>
              </w:rPr>
              <w:t>/</w:t>
            </w:r>
            <w:proofErr w:type="spellStart"/>
            <w:r>
              <w:rPr>
                <w:color w:val="000000"/>
                <w:sz w:val="17"/>
                <w:szCs w:val="17"/>
              </w:rPr>
              <w:t>нагнітальна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труба - </w:t>
            </w:r>
            <w:proofErr w:type="spellStart"/>
            <w:r>
              <w:rPr>
                <w:color w:val="000000"/>
                <w:sz w:val="17"/>
                <w:szCs w:val="17"/>
              </w:rPr>
              <w:t>Поламався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мотор</w:t>
            </w:r>
          </w:p>
        </w:tc>
        <w:tc>
          <w:tcPr>
            <w:tcW w:w="5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Переві</w:t>
            </w:r>
            <w:proofErr w:type="gramStart"/>
            <w:r>
              <w:rPr>
                <w:color w:val="000000"/>
                <w:sz w:val="17"/>
                <w:szCs w:val="17"/>
              </w:rPr>
              <w:t>рте</w:t>
            </w:r>
            <w:proofErr w:type="spellEnd"/>
            <w:proofErr w:type="gram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напругу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на </w:t>
            </w:r>
            <w:proofErr w:type="spellStart"/>
            <w:r>
              <w:rPr>
                <w:color w:val="000000"/>
                <w:sz w:val="17"/>
                <w:szCs w:val="17"/>
              </w:rPr>
              <w:t>вході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Розберіть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і </w:t>
            </w:r>
            <w:proofErr w:type="spellStart"/>
            <w:r>
              <w:rPr>
                <w:color w:val="000000"/>
                <w:sz w:val="17"/>
                <w:szCs w:val="17"/>
              </w:rPr>
              <w:t>почистіть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насос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line="229" w:lineRule="auto"/>
              <w:ind w:left="100" w:right="96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Такі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р</w:t>
            </w:r>
            <w:proofErr w:type="gramEnd"/>
            <w:r>
              <w:rPr>
                <w:color w:val="000000"/>
                <w:sz w:val="17"/>
                <w:szCs w:val="17"/>
              </w:rPr>
              <w:t>ідини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можна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перекачувати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обмежену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кількість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часу - </w:t>
            </w:r>
            <w:proofErr w:type="spellStart"/>
            <w:r>
              <w:rPr>
                <w:color w:val="000000"/>
                <w:sz w:val="17"/>
                <w:szCs w:val="17"/>
              </w:rPr>
              <w:t>Зніміть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і </w:t>
            </w:r>
            <w:proofErr w:type="spellStart"/>
            <w:r>
              <w:rPr>
                <w:color w:val="000000"/>
                <w:sz w:val="17"/>
                <w:szCs w:val="17"/>
              </w:rPr>
              <w:t>почистіть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фільтр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0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Замініть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трубку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Поверніть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його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color w:val="000000"/>
                <w:sz w:val="17"/>
                <w:szCs w:val="17"/>
              </w:rPr>
              <w:t>для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ремонту на завод</w:t>
            </w:r>
          </w:p>
        </w:tc>
      </w:tr>
      <w:tr w:rsidR="00E96E22">
        <w:trPr>
          <w:trHeight w:val="600"/>
        </w:trPr>
        <w:tc>
          <w:tcPr>
            <w:tcW w:w="3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Відсутнє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електроживлення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Поламався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мотор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Перемикач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відключений</w:t>
            </w:r>
            <w:proofErr w:type="spellEnd"/>
          </w:p>
        </w:tc>
        <w:tc>
          <w:tcPr>
            <w:tcW w:w="5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Переві</w:t>
            </w:r>
            <w:proofErr w:type="gramStart"/>
            <w:r>
              <w:rPr>
                <w:color w:val="000000"/>
                <w:sz w:val="17"/>
                <w:szCs w:val="17"/>
              </w:rPr>
              <w:t>рте</w:t>
            </w:r>
            <w:proofErr w:type="spellEnd"/>
            <w:proofErr w:type="gram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джерело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електроживлення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Поверніть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його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color w:val="000000"/>
                <w:sz w:val="17"/>
                <w:szCs w:val="17"/>
              </w:rPr>
              <w:t>для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ремонту на завод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color w:val="000000"/>
                <w:sz w:val="17"/>
                <w:szCs w:val="17"/>
              </w:rPr>
              <w:t>Налаштуйте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з'єднання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color w:val="000000"/>
                <w:sz w:val="17"/>
                <w:szCs w:val="17"/>
              </w:rPr>
              <w:t>перемикача</w:t>
            </w:r>
            <w:proofErr w:type="spellEnd"/>
          </w:p>
        </w:tc>
      </w:tr>
    </w:tbl>
    <w:p w:rsidR="00E96E22" w:rsidRDefault="00E96E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96E22" w:rsidRDefault="00E96E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E96E22">
          <w:type w:val="continuous"/>
          <w:pgSz w:w="12240" w:h="15840"/>
          <w:pgMar w:top="1423" w:right="490" w:bottom="1633" w:left="281" w:header="0" w:footer="720" w:gutter="0"/>
          <w:cols w:num="2" w:space="720" w:equalWidth="0">
            <w:col w:w="5740" w:space="0"/>
            <w:col w:w="5740" w:space="0"/>
          </w:cols>
        </w:sectPr>
      </w:pP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color w:val="000000"/>
          <w:sz w:val="17"/>
          <w:szCs w:val="17"/>
        </w:rPr>
      </w:pPr>
      <w:proofErr w:type="spellStart"/>
      <w:proofErr w:type="gramStart"/>
      <w:r>
        <w:rPr>
          <w:color w:val="000000"/>
          <w:sz w:val="17"/>
          <w:szCs w:val="17"/>
        </w:rPr>
        <w:lastRenderedPageBreak/>
        <w:t>Р</w:t>
      </w:r>
      <w:proofErr w:type="gramEnd"/>
      <w:r>
        <w:rPr>
          <w:color w:val="000000"/>
          <w:sz w:val="17"/>
          <w:szCs w:val="17"/>
        </w:rPr>
        <w:t>ідина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протікає</w:t>
      </w:r>
      <w:proofErr w:type="spellEnd"/>
      <w:r>
        <w:rPr>
          <w:color w:val="000000"/>
          <w:sz w:val="17"/>
          <w:szCs w:val="17"/>
        </w:rPr>
        <w:t xml:space="preserve">. - </w:t>
      </w:r>
      <w:proofErr w:type="spellStart"/>
      <w:r>
        <w:rPr>
          <w:color w:val="000000"/>
          <w:sz w:val="17"/>
          <w:szCs w:val="17"/>
        </w:rPr>
        <w:t>Поганий</w:t>
      </w:r>
      <w:proofErr w:type="spellEnd"/>
      <w:r>
        <w:rPr>
          <w:color w:val="000000"/>
          <w:sz w:val="17"/>
          <w:szCs w:val="17"/>
        </w:rPr>
        <w:t xml:space="preserve"> стан прокладок - </w:t>
      </w:r>
      <w:proofErr w:type="spellStart"/>
      <w:r>
        <w:rPr>
          <w:color w:val="000000"/>
          <w:sz w:val="17"/>
          <w:szCs w:val="17"/>
        </w:rPr>
        <w:t>Стопорна</w:t>
      </w:r>
      <w:proofErr w:type="spellEnd"/>
      <w:r>
        <w:rPr>
          <w:color w:val="000000"/>
          <w:sz w:val="17"/>
          <w:szCs w:val="17"/>
        </w:rPr>
        <w:t xml:space="preserve"> шайба в поганому </w:t>
      </w:r>
      <w:proofErr w:type="spellStart"/>
      <w:r>
        <w:rPr>
          <w:color w:val="000000"/>
          <w:sz w:val="17"/>
          <w:szCs w:val="17"/>
        </w:rPr>
        <w:t>стані</w:t>
      </w:r>
      <w:proofErr w:type="spellEnd"/>
      <w:r>
        <w:rPr>
          <w:color w:val="000000"/>
          <w:sz w:val="17"/>
          <w:szCs w:val="17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5" w:line="240" w:lineRule="auto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  <w:highlight w:val="black"/>
        </w:rPr>
        <w:t>9. ОБСЛУГОВУВАННЯ</w:t>
      </w:r>
      <w:r>
        <w:rPr>
          <w:b/>
          <w:color w:val="FFFFFF"/>
          <w:sz w:val="26"/>
          <w:szCs w:val="26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color w:val="000000"/>
          <w:sz w:val="17"/>
          <w:szCs w:val="17"/>
        </w:rPr>
        <w:sectPr w:rsidR="00E96E22">
          <w:type w:val="continuous"/>
          <w:pgSz w:w="12240" w:h="15840"/>
          <w:pgMar w:top="1423" w:right="3979" w:bottom="1633" w:left="283" w:header="0" w:footer="720" w:gutter="0"/>
          <w:cols w:num="2" w:space="720" w:equalWidth="0">
            <w:col w:w="4000" w:space="0"/>
            <w:col w:w="4000" w:space="0"/>
          </w:cols>
        </w:sectPr>
      </w:pPr>
      <w:r>
        <w:rPr>
          <w:color w:val="000000"/>
          <w:sz w:val="17"/>
          <w:szCs w:val="17"/>
        </w:rPr>
        <w:lastRenderedPageBreak/>
        <w:t xml:space="preserve">- </w:t>
      </w:r>
      <w:proofErr w:type="spellStart"/>
      <w:r>
        <w:rPr>
          <w:color w:val="000000"/>
          <w:sz w:val="17"/>
          <w:szCs w:val="17"/>
        </w:rPr>
        <w:t>Переві</w:t>
      </w:r>
      <w:proofErr w:type="gramStart"/>
      <w:r>
        <w:rPr>
          <w:color w:val="000000"/>
          <w:sz w:val="17"/>
          <w:szCs w:val="17"/>
        </w:rPr>
        <w:t>рте</w:t>
      </w:r>
      <w:proofErr w:type="spellEnd"/>
      <w:proofErr w:type="gram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всі</w:t>
      </w:r>
      <w:proofErr w:type="spellEnd"/>
      <w:r>
        <w:rPr>
          <w:color w:val="000000"/>
          <w:sz w:val="17"/>
          <w:szCs w:val="17"/>
        </w:rPr>
        <w:t xml:space="preserve"> прокладки - </w:t>
      </w:r>
      <w:proofErr w:type="spellStart"/>
      <w:r>
        <w:rPr>
          <w:color w:val="000000"/>
          <w:sz w:val="17"/>
          <w:szCs w:val="17"/>
        </w:rPr>
        <w:t>Замініть</w:t>
      </w:r>
      <w:proofErr w:type="spellEnd"/>
      <w:r>
        <w:rPr>
          <w:color w:val="000000"/>
          <w:sz w:val="17"/>
          <w:szCs w:val="17"/>
        </w:rPr>
        <w:t xml:space="preserve"> </w:t>
      </w:r>
      <w:proofErr w:type="spellStart"/>
      <w:r>
        <w:rPr>
          <w:color w:val="000000"/>
          <w:sz w:val="17"/>
          <w:szCs w:val="17"/>
        </w:rPr>
        <w:t>стопорну</w:t>
      </w:r>
      <w:proofErr w:type="spellEnd"/>
      <w:r>
        <w:rPr>
          <w:color w:val="000000"/>
          <w:sz w:val="17"/>
          <w:szCs w:val="17"/>
        </w:rPr>
        <w:t xml:space="preserve"> шайбу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7" w:line="264" w:lineRule="auto"/>
        <w:ind w:left="1167" w:right="1608" w:firstLin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Будь ласка, </w:t>
      </w:r>
      <w:proofErr w:type="spellStart"/>
      <w:r>
        <w:rPr>
          <w:color w:val="000000"/>
          <w:sz w:val="20"/>
          <w:szCs w:val="20"/>
        </w:rPr>
        <w:t>періодично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виконуйте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наступні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дії</w:t>
      </w:r>
      <w:proofErr w:type="spellEnd"/>
      <w:r>
        <w:rPr>
          <w:color w:val="000000"/>
          <w:sz w:val="20"/>
          <w:szCs w:val="20"/>
        </w:rPr>
        <w:t xml:space="preserve"> для </w:t>
      </w:r>
      <w:proofErr w:type="spellStart"/>
      <w:r>
        <w:rPr>
          <w:color w:val="000000"/>
          <w:sz w:val="20"/>
          <w:szCs w:val="20"/>
        </w:rPr>
        <w:t>збереження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гарної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працездатності</w:t>
      </w:r>
      <w:proofErr w:type="spellEnd"/>
      <w:r>
        <w:rPr>
          <w:color w:val="000000"/>
          <w:sz w:val="20"/>
          <w:szCs w:val="20"/>
        </w:rPr>
        <w:t xml:space="preserve"> насоса: 9.1. </w:t>
      </w:r>
      <w:proofErr w:type="spellStart"/>
      <w:r>
        <w:rPr>
          <w:color w:val="000000"/>
          <w:sz w:val="20"/>
          <w:szCs w:val="20"/>
        </w:rPr>
        <w:t>Переконуйтесь</w:t>
      </w:r>
      <w:proofErr w:type="spellEnd"/>
      <w:r>
        <w:rPr>
          <w:color w:val="000000"/>
          <w:sz w:val="20"/>
          <w:szCs w:val="20"/>
        </w:rPr>
        <w:t xml:space="preserve"> в </w:t>
      </w:r>
      <w:proofErr w:type="gramStart"/>
      <w:r>
        <w:rPr>
          <w:color w:val="000000"/>
          <w:sz w:val="20"/>
          <w:szCs w:val="20"/>
        </w:rPr>
        <w:t>гарному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стані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фільтра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r>
        <w:rPr>
          <w:color w:val="000000"/>
          <w:sz w:val="20"/>
          <w:szCs w:val="20"/>
        </w:rPr>
        <w:t>відсутності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забруднень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1166" w:right="133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9.2. </w:t>
      </w:r>
      <w:proofErr w:type="spellStart"/>
      <w:r>
        <w:rPr>
          <w:color w:val="000000"/>
          <w:sz w:val="20"/>
          <w:szCs w:val="20"/>
        </w:rPr>
        <w:t>Перевіряйте</w:t>
      </w:r>
      <w:proofErr w:type="spellEnd"/>
      <w:r>
        <w:rPr>
          <w:color w:val="000000"/>
          <w:sz w:val="20"/>
          <w:szCs w:val="20"/>
        </w:rPr>
        <w:t xml:space="preserve"> шланг і </w:t>
      </w:r>
      <w:proofErr w:type="spellStart"/>
      <w:r>
        <w:rPr>
          <w:color w:val="000000"/>
          <w:sz w:val="20"/>
          <w:szCs w:val="20"/>
        </w:rPr>
        <w:t>паливороздавальний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істолет</w:t>
      </w:r>
      <w:proofErr w:type="spellEnd"/>
      <w:r>
        <w:rPr>
          <w:color w:val="000000"/>
          <w:sz w:val="20"/>
          <w:szCs w:val="20"/>
        </w:rPr>
        <w:t xml:space="preserve"> на </w:t>
      </w:r>
      <w:proofErr w:type="spellStart"/>
      <w:r>
        <w:rPr>
          <w:color w:val="000000"/>
          <w:sz w:val="20"/>
          <w:szCs w:val="20"/>
        </w:rPr>
        <w:t>зношування</w:t>
      </w:r>
      <w:proofErr w:type="spellEnd"/>
      <w:r>
        <w:rPr>
          <w:color w:val="000000"/>
          <w:sz w:val="20"/>
          <w:szCs w:val="20"/>
        </w:rPr>
        <w:t xml:space="preserve"> й </w:t>
      </w:r>
      <w:proofErr w:type="spellStart"/>
      <w:r>
        <w:rPr>
          <w:color w:val="000000"/>
          <w:sz w:val="20"/>
          <w:szCs w:val="20"/>
        </w:rPr>
        <w:t>пошкодження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Поганий</w:t>
      </w:r>
      <w:proofErr w:type="spellEnd"/>
      <w:r>
        <w:rPr>
          <w:color w:val="000000"/>
          <w:sz w:val="20"/>
          <w:szCs w:val="20"/>
        </w:rPr>
        <w:t xml:space="preserve"> стан шланга й </w:t>
      </w:r>
      <w:proofErr w:type="spellStart"/>
      <w:r>
        <w:rPr>
          <w:color w:val="000000"/>
          <w:sz w:val="20"/>
          <w:szCs w:val="20"/>
        </w:rPr>
        <w:t>паливороздавального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істолета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потенційно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може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завдати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шкоди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навколишньому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середовищу</w:t>
      </w:r>
      <w:proofErr w:type="spellEnd"/>
      <w:r>
        <w:rPr>
          <w:color w:val="000000"/>
          <w:sz w:val="20"/>
          <w:szCs w:val="20"/>
        </w:rPr>
        <w:t>.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  <w:highlight w:val="black"/>
        </w:rPr>
        <w:t>10. РЕМОНТ</w:t>
      </w:r>
      <w:r>
        <w:rPr>
          <w:b/>
          <w:color w:val="FFFFFF"/>
          <w:sz w:val="26"/>
          <w:szCs w:val="26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64" w:lineRule="auto"/>
        <w:ind w:left="1171" w:right="1200" w:hanging="8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Тільки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авторизовані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ремонтні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майстерні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можуть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проводит</w:t>
      </w:r>
      <w:r>
        <w:rPr>
          <w:color w:val="000000"/>
          <w:sz w:val="20"/>
          <w:szCs w:val="20"/>
        </w:rPr>
        <w:t>и</w:t>
      </w:r>
      <w:proofErr w:type="spellEnd"/>
      <w:r>
        <w:rPr>
          <w:color w:val="000000"/>
          <w:sz w:val="20"/>
          <w:szCs w:val="20"/>
        </w:rPr>
        <w:t xml:space="preserve"> ремонт </w:t>
      </w:r>
      <w:proofErr w:type="spellStart"/>
      <w:r>
        <w:rPr>
          <w:color w:val="000000"/>
          <w:sz w:val="20"/>
          <w:szCs w:val="20"/>
        </w:rPr>
        <w:t>моторів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Потрібно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почистити</w:t>
      </w:r>
      <w:proofErr w:type="spellEnd"/>
      <w:r>
        <w:rPr>
          <w:color w:val="000000"/>
          <w:sz w:val="20"/>
          <w:szCs w:val="20"/>
        </w:rPr>
        <w:t xml:space="preserve"> й </w:t>
      </w:r>
      <w:proofErr w:type="spellStart"/>
      <w:r>
        <w:rPr>
          <w:color w:val="000000"/>
          <w:sz w:val="20"/>
          <w:szCs w:val="20"/>
        </w:rPr>
        <w:t>висушити</w:t>
      </w:r>
      <w:proofErr w:type="spellEnd"/>
      <w:r>
        <w:rPr>
          <w:color w:val="000000"/>
          <w:sz w:val="20"/>
          <w:szCs w:val="20"/>
        </w:rPr>
        <w:t xml:space="preserve"> насоси </w:t>
      </w:r>
      <w:proofErr w:type="gramStart"/>
      <w:r>
        <w:rPr>
          <w:color w:val="000000"/>
          <w:sz w:val="20"/>
          <w:szCs w:val="20"/>
        </w:rPr>
        <w:t>перед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відправленням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їх</w:t>
      </w:r>
      <w:proofErr w:type="spellEnd"/>
      <w:r>
        <w:rPr>
          <w:color w:val="000000"/>
          <w:sz w:val="20"/>
          <w:szCs w:val="20"/>
        </w:rPr>
        <w:t xml:space="preserve"> на ремонт.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66" w:right="1013" w:hanging="5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Якщо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помилково</w:t>
      </w:r>
      <w:proofErr w:type="spellEnd"/>
      <w:r>
        <w:rPr>
          <w:color w:val="000000"/>
          <w:sz w:val="20"/>
          <w:szCs w:val="20"/>
        </w:rPr>
        <w:t xml:space="preserve"> насос </w:t>
      </w:r>
      <w:proofErr w:type="spellStart"/>
      <w:r>
        <w:rPr>
          <w:color w:val="000000"/>
          <w:sz w:val="20"/>
          <w:szCs w:val="20"/>
        </w:rPr>
        <w:t>використовувався</w:t>
      </w:r>
      <w:proofErr w:type="spellEnd"/>
      <w:r>
        <w:rPr>
          <w:color w:val="000000"/>
          <w:sz w:val="20"/>
          <w:szCs w:val="20"/>
        </w:rPr>
        <w:t xml:space="preserve"> не для </w:t>
      </w:r>
      <w:proofErr w:type="spellStart"/>
      <w:r>
        <w:rPr>
          <w:color w:val="000000"/>
          <w:sz w:val="20"/>
          <w:szCs w:val="20"/>
        </w:rPr>
        <w:t>дизельних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р</w:t>
      </w:r>
      <w:proofErr w:type="gramEnd"/>
      <w:r>
        <w:rPr>
          <w:color w:val="000000"/>
          <w:sz w:val="20"/>
          <w:szCs w:val="20"/>
        </w:rPr>
        <w:t>ідин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промийте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його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стільки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разів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скільки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потрібно</w:t>
      </w:r>
      <w:proofErr w:type="spellEnd"/>
      <w:r>
        <w:rPr>
          <w:color w:val="000000"/>
          <w:sz w:val="20"/>
          <w:szCs w:val="20"/>
        </w:rPr>
        <w:t xml:space="preserve"> для </w:t>
      </w:r>
      <w:proofErr w:type="spellStart"/>
      <w:r>
        <w:rPr>
          <w:color w:val="000000"/>
          <w:sz w:val="20"/>
          <w:szCs w:val="20"/>
        </w:rPr>
        <w:t>очищення</w:t>
      </w:r>
      <w:proofErr w:type="spellEnd"/>
      <w:r>
        <w:rPr>
          <w:color w:val="000000"/>
          <w:sz w:val="20"/>
          <w:szCs w:val="20"/>
        </w:rPr>
        <w:t xml:space="preserve">, і </w:t>
      </w:r>
      <w:proofErr w:type="spellStart"/>
      <w:r>
        <w:rPr>
          <w:color w:val="000000"/>
          <w:sz w:val="20"/>
          <w:szCs w:val="20"/>
        </w:rPr>
        <w:t>напишіть</w:t>
      </w:r>
      <w:proofErr w:type="spellEnd"/>
      <w:r>
        <w:rPr>
          <w:color w:val="000000"/>
          <w:sz w:val="20"/>
          <w:szCs w:val="20"/>
        </w:rPr>
        <w:t xml:space="preserve"> записку з </w:t>
      </w:r>
      <w:proofErr w:type="spellStart"/>
      <w:r>
        <w:rPr>
          <w:color w:val="000000"/>
          <w:sz w:val="20"/>
          <w:szCs w:val="20"/>
        </w:rPr>
        <w:t>описом</w:t>
      </w:r>
      <w:proofErr w:type="spellEnd"/>
      <w:r>
        <w:rPr>
          <w:color w:val="000000"/>
          <w:sz w:val="20"/>
          <w:szCs w:val="20"/>
        </w:rPr>
        <w:t xml:space="preserve"> тих </w:t>
      </w:r>
      <w:proofErr w:type="spellStart"/>
      <w:r>
        <w:rPr>
          <w:color w:val="000000"/>
          <w:sz w:val="20"/>
          <w:szCs w:val="20"/>
        </w:rPr>
        <w:t>рідин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які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перекачувалися</w:t>
      </w:r>
      <w:proofErr w:type="spellEnd"/>
      <w:r>
        <w:rPr>
          <w:color w:val="000000"/>
          <w:sz w:val="20"/>
          <w:szCs w:val="20"/>
        </w:rPr>
        <w:t xml:space="preserve"> через </w:t>
      </w:r>
      <w:r>
        <w:rPr>
          <w:color w:val="000000"/>
          <w:sz w:val="20"/>
          <w:szCs w:val="20"/>
        </w:rPr>
        <w:lastRenderedPageBreak/>
        <w:t xml:space="preserve">насос. Насоси, для </w:t>
      </w:r>
      <w:proofErr w:type="spellStart"/>
      <w:r>
        <w:rPr>
          <w:color w:val="000000"/>
          <w:sz w:val="20"/>
          <w:szCs w:val="20"/>
        </w:rPr>
        <w:t>яких</w:t>
      </w:r>
      <w:proofErr w:type="spellEnd"/>
      <w:r>
        <w:rPr>
          <w:color w:val="000000"/>
          <w:sz w:val="20"/>
          <w:szCs w:val="20"/>
        </w:rPr>
        <w:t xml:space="preserve"> не </w:t>
      </w:r>
      <w:proofErr w:type="spellStart"/>
      <w:r>
        <w:rPr>
          <w:color w:val="000000"/>
          <w:sz w:val="20"/>
          <w:szCs w:val="20"/>
        </w:rPr>
        <w:t>будуть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виконані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вищеописані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вимоги</w:t>
      </w:r>
      <w:proofErr w:type="spellEnd"/>
      <w:r>
        <w:rPr>
          <w:color w:val="000000"/>
          <w:sz w:val="20"/>
          <w:szCs w:val="20"/>
        </w:rPr>
        <w:t xml:space="preserve">, не </w:t>
      </w:r>
      <w:proofErr w:type="spellStart"/>
      <w:r>
        <w:rPr>
          <w:color w:val="000000"/>
          <w:sz w:val="20"/>
          <w:szCs w:val="20"/>
        </w:rPr>
        <w:t>буду</w:t>
      </w:r>
      <w:r>
        <w:rPr>
          <w:color w:val="000000"/>
          <w:sz w:val="20"/>
          <w:szCs w:val="20"/>
        </w:rPr>
        <w:t>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прийняті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ремонтними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майстернями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ні</w:t>
      </w:r>
      <w:proofErr w:type="spellEnd"/>
      <w:r>
        <w:rPr>
          <w:color w:val="000000"/>
          <w:sz w:val="20"/>
          <w:szCs w:val="20"/>
        </w:rPr>
        <w:t xml:space="preserve"> заводом.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4" w:lineRule="auto"/>
        <w:ind w:left="1165" w:right="1701" w:firstLine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 </w:t>
      </w:r>
      <w:proofErr w:type="spellStart"/>
      <w:r>
        <w:rPr>
          <w:color w:val="000000"/>
          <w:sz w:val="20"/>
          <w:szCs w:val="20"/>
        </w:rPr>
        <w:t>замовленні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запасних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частин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переконайтеся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що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надали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правильний</w:t>
      </w:r>
      <w:proofErr w:type="spellEnd"/>
      <w:r>
        <w:rPr>
          <w:color w:val="000000"/>
          <w:sz w:val="20"/>
          <w:szCs w:val="20"/>
        </w:rPr>
        <w:t xml:space="preserve"> номер </w:t>
      </w:r>
      <w:proofErr w:type="spellStart"/>
      <w:r>
        <w:rPr>
          <w:color w:val="000000"/>
          <w:sz w:val="20"/>
          <w:szCs w:val="20"/>
        </w:rPr>
        <w:t>запасної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частини</w:t>
      </w:r>
      <w:proofErr w:type="spellEnd"/>
      <w:r>
        <w:rPr>
          <w:color w:val="000000"/>
          <w:sz w:val="20"/>
          <w:szCs w:val="20"/>
        </w:rPr>
        <w:t xml:space="preserve"> й дату </w:t>
      </w:r>
      <w:proofErr w:type="spellStart"/>
      <w:r>
        <w:rPr>
          <w:color w:val="000000"/>
          <w:sz w:val="20"/>
          <w:szCs w:val="20"/>
        </w:rPr>
        <w:t>виробництва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Це</w:t>
      </w:r>
      <w:proofErr w:type="spellEnd"/>
      <w:r>
        <w:rPr>
          <w:color w:val="000000"/>
          <w:sz w:val="20"/>
          <w:szCs w:val="20"/>
        </w:rPr>
        <w:t xml:space="preserve"> буде </w:t>
      </w:r>
      <w:proofErr w:type="spellStart"/>
      <w:r>
        <w:rPr>
          <w:color w:val="000000"/>
          <w:sz w:val="20"/>
          <w:szCs w:val="20"/>
        </w:rPr>
        <w:t>гарантією</w:t>
      </w:r>
      <w:proofErr w:type="spellEnd"/>
      <w:r>
        <w:rPr>
          <w:color w:val="000000"/>
          <w:sz w:val="20"/>
          <w:szCs w:val="20"/>
        </w:rPr>
        <w:t xml:space="preserve"> доставки </w:t>
      </w:r>
      <w:proofErr w:type="spellStart"/>
      <w:r>
        <w:rPr>
          <w:color w:val="000000"/>
          <w:sz w:val="20"/>
          <w:szCs w:val="20"/>
        </w:rPr>
        <w:t>потрібної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запчастини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6" w:line="240" w:lineRule="auto"/>
        <w:ind w:left="1179"/>
        <w:rPr>
          <w:b/>
          <w:color w:val="FFFFFF"/>
          <w:sz w:val="26"/>
          <w:szCs w:val="26"/>
        </w:rPr>
      </w:pPr>
      <w:r>
        <w:rPr>
          <w:b/>
          <w:color w:val="FFFFFF"/>
          <w:sz w:val="26"/>
          <w:szCs w:val="26"/>
          <w:highlight w:val="black"/>
        </w:rPr>
        <w:t>11. ГАРАНТІЯ</w:t>
      </w:r>
      <w:r>
        <w:rPr>
          <w:b/>
          <w:color w:val="FFFFFF"/>
          <w:sz w:val="26"/>
          <w:szCs w:val="26"/>
        </w:rPr>
        <w:t xml:space="preserve">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64" w:lineRule="auto"/>
        <w:ind w:left="1879" w:right="1455" w:hanging="33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</w:t>
      </w:r>
      <w:proofErr w:type="spellStart"/>
      <w:r>
        <w:rPr>
          <w:color w:val="000000"/>
          <w:sz w:val="20"/>
          <w:szCs w:val="20"/>
        </w:rPr>
        <w:t>Всі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товари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створені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компанією</w:t>
      </w:r>
      <w:proofErr w:type="spellEnd"/>
      <w:r>
        <w:rPr>
          <w:color w:val="000000"/>
          <w:sz w:val="20"/>
          <w:szCs w:val="20"/>
        </w:rPr>
        <w:t xml:space="preserve"> TOT COMERCIAL, S.A. </w:t>
      </w:r>
      <w:proofErr w:type="spellStart"/>
      <w:r>
        <w:rPr>
          <w:color w:val="000000"/>
          <w:sz w:val="20"/>
          <w:szCs w:val="20"/>
        </w:rPr>
        <w:t>мають</w:t>
      </w:r>
      <w:proofErr w:type="spellEnd"/>
      <w:r>
        <w:rPr>
          <w:color w:val="000000"/>
          <w:sz w:val="20"/>
          <w:szCs w:val="20"/>
        </w:rPr>
        <w:t xml:space="preserve"> 12-місячну </w:t>
      </w:r>
      <w:proofErr w:type="spellStart"/>
      <w:r>
        <w:rPr>
          <w:color w:val="000000"/>
          <w:sz w:val="20"/>
          <w:szCs w:val="20"/>
        </w:rPr>
        <w:t>гарантію</w:t>
      </w:r>
      <w:proofErr w:type="spellEnd"/>
      <w:r>
        <w:rPr>
          <w:color w:val="000000"/>
          <w:sz w:val="20"/>
          <w:szCs w:val="20"/>
        </w:rPr>
        <w:t xml:space="preserve"> з дня </w:t>
      </w:r>
      <w:proofErr w:type="spellStart"/>
      <w:r>
        <w:rPr>
          <w:color w:val="000000"/>
          <w:sz w:val="20"/>
          <w:szCs w:val="20"/>
        </w:rPr>
        <w:t>їхнього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придбання</w:t>
      </w:r>
      <w:proofErr w:type="spellEnd"/>
      <w:r>
        <w:rPr>
          <w:color w:val="000000"/>
          <w:sz w:val="20"/>
          <w:szCs w:val="20"/>
        </w:rPr>
        <w:t xml:space="preserve"> на </w:t>
      </w:r>
      <w:proofErr w:type="spellStart"/>
      <w:r>
        <w:rPr>
          <w:color w:val="000000"/>
          <w:sz w:val="20"/>
          <w:szCs w:val="20"/>
        </w:rPr>
        <w:t>всі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види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виробничого</w:t>
      </w:r>
      <w:proofErr w:type="spellEnd"/>
      <w:r>
        <w:rPr>
          <w:color w:val="000000"/>
          <w:sz w:val="20"/>
          <w:szCs w:val="20"/>
        </w:rPr>
        <w:t xml:space="preserve"> браку.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1882" w:right="1294" w:hanging="35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TOT COMERCIAL, S.A. </w:t>
      </w:r>
      <w:proofErr w:type="spellStart"/>
      <w:r>
        <w:rPr>
          <w:color w:val="000000"/>
          <w:sz w:val="20"/>
          <w:szCs w:val="20"/>
        </w:rPr>
        <w:t>гарантує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гарант</w:t>
      </w:r>
      <w:proofErr w:type="gramEnd"/>
      <w:r>
        <w:rPr>
          <w:color w:val="000000"/>
          <w:sz w:val="20"/>
          <w:szCs w:val="20"/>
        </w:rPr>
        <w:t>ійний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термін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заміну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бракованої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частини</w:t>
      </w:r>
      <w:proofErr w:type="spellEnd"/>
      <w:r>
        <w:rPr>
          <w:color w:val="000000"/>
          <w:sz w:val="20"/>
          <w:szCs w:val="20"/>
        </w:rPr>
        <w:t xml:space="preserve"> товару. </w:t>
      </w:r>
      <w:proofErr w:type="spellStart"/>
      <w:proofErr w:type="gramStart"/>
      <w:r>
        <w:rPr>
          <w:color w:val="000000"/>
          <w:sz w:val="20"/>
          <w:szCs w:val="20"/>
        </w:rPr>
        <w:t>Матер</w:t>
      </w:r>
      <w:proofErr w:type="gramEnd"/>
      <w:r>
        <w:rPr>
          <w:color w:val="000000"/>
          <w:sz w:val="20"/>
          <w:szCs w:val="20"/>
        </w:rPr>
        <w:t>іал</w:t>
      </w:r>
      <w:proofErr w:type="spellEnd"/>
      <w:r>
        <w:rPr>
          <w:color w:val="000000"/>
          <w:sz w:val="20"/>
          <w:szCs w:val="20"/>
        </w:rPr>
        <w:t xml:space="preserve"> повинен бути </w:t>
      </w:r>
      <w:proofErr w:type="spellStart"/>
      <w:r>
        <w:rPr>
          <w:color w:val="000000"/>
          <w:sz w:val="20"/>
          <w:szCs w:val="20"/>
        </w:rPr>
        <w:t>висланий</w:t>
      </w:r>
      <w:proofErr w:type="spellEnd"/>
      <w:r>
        <w:rPr>
          <w:color w:val="000000"/>
          <w:sz w:val="20"/>
          <w:szCs w:val="20"/>
        </w:rPr>
        <w:t xml:space="preserve"> на </w:t>
      </w:r>
      <w:r>
        <w:rPr>
          <w:color w:val="000000"/>
          <w:sz w:val="20"/>
          <w:szCs w:val="20"/>
        </w:rPr>
        <w:t xml:space="preserve">наш завод 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призначений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сервісний</w:t>
      </w:r>
      <w:proofErr w:type="spellEnd"/>
      <w:r>
        <w:rPr>
          <w:color w:val="000000"/>
          <w:sz w:val="20"/>
          <w:szCs w:val="20"/>
        </w:rPr>
        <w:t xml:space="preserve"> центр.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ісля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технічної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інспекції</w:t>
      </w:r>
      <w:proofErr w:type="spellEnd"/>
      <w:r>
        <w:rPr>
          <w:color w:val="000000"/>
          <w:sz w:val="20"/>
          <w:szCs w:val="20"/>
        </w:rPr>
        <w:t xml:space="preserve">, буде </w:t>
      </w:r>
      <w:proofErr w:type="spellStart"/>
      <w:r>
        <w:rPr>
          <w:color w:val="000000"/>
          <w:sz w:val="20"/>
          <w:szCs w:val="20"/>
        </w:rPr>
        <w:t>визначено</w:t>
      </w:r>
      <w:proofErr w:type="spellEnd"/>
      <w:r>
        <w:rPr>
          <w:color w:val="000000"/>
          <w:sz w:val="20"/>
          <w:szCs w:val="20"/>
        </w:rPr>
        <w:t xml:space="preserve"> на кому </w:t>
      </w:r>
      <w:proofErr w:type="spellStart"/>
      <w:r>
        <w:rPr>
          <w:color w:val="000000"/>
          <w:sz w:val="20"/>
          <w:szCs w:val="20"/>
        </w:rPr>
        <w:t>лежить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відповідальність</w:t>
      </w:r>
      <w:proofErr w:type="spellEnd"/>
      <w:r>
        <w:rPr>
          <w:color w:val="000000"/>
          <w:sz w:val="20"/>
          <w:szCs w:val="20"/>
        </w:rPr>
        <w:t xml:space="preserve">: на </w:t>
      </w:r>
      <w:proofErr w:type="spellStart"/>
      <w:r>
        <w:rPr>
          <w:color w:val="000000"/>
          <w:sz w:val="20"/>
          <w:szCs w:val="20"/>
        </w:rPr>
        <w:t>виробникові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користувачі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установнику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перевізнику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1883" w:right="991" w:hanging="35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</w:t>
      </w:r>
      <w:proofErr w:type="spellStart"/>
      <w:r>
        <w:rPr>
          <w:color w:val="000000"/>
          <w:sz w:val="20"/>
          <w:szCs w:val="20"/>
        </w:rPr>
        <w:t>Гарантія</w:t>
      </w:r>
      <w:proofErr w:type="spellEnd"/>
      <w:r>
        <w:rPr>
          <w:color w:val="000000"/>
          <w:sz w:val="20"/>
          <w:szCs w:val="20"/>
        </w:rPr>
        <w:t xml:space="preserve"> не </w:t>
      </w:r>
      <w:proofErr w:type="spellStart"/>
      <w:r>
        <w:rPr>
          <w:color w:val="000000"/>
          <w:sz w:val="20"/>
          <w:szCs w:val="20"/>
        </w:rPr>
        <w:t>покрива</w:t>
      </w:r>
      <w:proofErr w:type="gramStart"/>
      <w:r>
        <w:rPr>
          <w:color w:val="000000"/>
          <w:sz w:val="20"/>
          <w:szCs w:val="20"/>
        </w:rPr>
        <w:t>є</w:t>
      </w:r>
      <w:proofErr w:type="spellEnd"/>
      <w:r>
        <w:rPr>
          <w:color w:val="000000"/>
          <w:sz w:val="20"/>
          <w:szCs w:val="20"/>
        </w:rPr>
        <w:t>:</w:t>
      </w:r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неправильне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використання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недбалість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окислювання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екс</w:t>
      </w:r>
      <w:r>
        <w:rPr>
          <w:color w:val="000000"/>
          <w:sz w:val="20"/>
          <w:szCs w:val="20"/>
        </w:rPr>
        <w:t>плуатацію</w:t>
      </w:r>
      <w:proofErr w:type="spellEnd"/>
      <w:r>
        <w:rPr>
          <w:color w:val="000000"/>
          <w:sz w:val="20"/>
          <w:szCs w:val="20"/>
        </w:rPr>
        <w:t xml:space="preserve"> з </w:t>
      </w:r>
      <w:proofErr w:type="spellStart"/>
      <w:r>
        <w:rPr>
          <w:color w:val="000000"/>
          <w:sz w:val="20"/>
          <w:szCs w:val="20"/>
        </w:rPr>
        <w:t>порушенням</w:t>
      </w:r>
      <w:proofErr w:type="spellEnd"/>
      <w:r>
        <w:rPr>
          <w:color w:val="000000"/>
          <w:sz w:val="20"/>
          <w:szCs w:val="20"/>
        </w:rPr>
        <w:t xml:space="preserve"> норм, </w:t>
      </w:r>
      <w:proofErr w:type="spellStart"/>
      <w:r>
        <w:rPr>
          <w:color w:val="000000"/>
          <w:sz w:val="20"/>
          <w:szCs w:val="20"/>
        </w:rPr>
        <w:t>неправильну</w:t>
      </w:r>
      <w:proofErr w:type="spellEnd"/>
      <w:r>
        <w:rPr>
          <w:color w:val="000000"/>
          <w:sz w:val="20"/>
          <w:szCs w:val="20"/>
        </w:rPr>
        <w:t xml:space="preserve"> установку </w:t>
      </w:r>
      <w:proofErr w:type="spellStart"/>
      <w:r>
        <w:rPr>
          <w:color w:val="000000"/>
          <w:sz w:val="20"/>
          <w:szCs w:val="20"/>
        </w:rPr>
        <w:t>продуктів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використання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неоригінальних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запасних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частин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не </w:t>
      </w:r>
      <w:proofErr w:type="spellStart"/>
      <w:r>
        <w:rPr>
          <w:color w:val="000000"/>
          <w:sz w:val="20"/>
          <w:szCs w:val="20"/>
        </w:rPr>
        <w:t>сумісного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специфічного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зразка</w:t>
      </w:r>
      <w:proofErr w:type="spellEnd"/>
      <w:r>
        <w:rPr>
          <w:color w:val="000000"/>
          <w:sz w:val="20"/>
          <w:szCs w:val="20"/>
        </w:rPr>
        <w:t>. Вся створена й/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комерціалізована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20"/>
          <w:szCs w:val="20"/>
        </w:rPr>
        <w:t>техн</w:t>
      </w:r>
      <w:proofErr w:type="gramEnd"/>
      <w:r>
        <w:rPr>
          <w:color w:val="000000"/>
          <w:sz w:val="20"/>
          <w:szCs w:val="20"/>
        </w:rPr>
        <w:t>іка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компанії</w:t>
      </w:r>
      <w:proofErr w:type="spellEnd"/>
      <w:r>
        <w:rPr>
          <w:color w:val="000000"/>
          <w:sz w:val="20"/>
          <w:szCs w:val="20"/>
        </w:rPr>
        <w:t xml:space="preserve"> TOT COMERCIAL, S.A. повинна бути </w:t>
      </w:r>
      <w:proofErr w:type="spellStart"/>
      <w:r>
        <w:rPr>
          <w:color w:val="000000"/>
          <w:sz w:val="20"/>
          <w:szCs w:val="20"/>
        </w:rPr>
        <w:t>встановлена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відповідно</w:t>
      </w:r>
      <w:proofErr w:type="spellEnd"/>
      <w:r>
        <w:rPr>
          <w:color w:val="000000"/>
          <w:sz w:val="20"/>
          <w:szCs w:val="20"/>
        </w:rPr>
        <w:t xml:space="preserve"> до </w:t>
      </w:r>
      <w:proofErr w:type="spellStart"/>
      <w:r>
        <w:rPr>
          <w:color w:val="000000"/>
          <w:sz w:val="20"/>
          <w:szCs w:val="20"/>
        </w:rPr>
        <w:t>інструкцій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виробника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1891" w:right="1702" w:hanging="3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proofErr w:type="spellStart"/>
      <w:r>
        <w:rPr>
          <w:color w:val="000000"/>
          <w:sz w:val="20"/>
          <w:szCs w:val="20"/>
        </w:rPr>
        <w:t>Аксесуари</w:t>
      </w:r>
      <w:proofErr w:type="spellEnd"/>
      <w:r>
        <w:rPr>
          <w:color w:val="000000"/>
          <w:sz w:val="20"/>
          <w:szCs w:val="20"/>
        </w:rPr>
        <w:t xml:space="preserve"> й </w:t>
      </w:r>
      <w:proofErr w:type="spellStart"/>
      <w:r>
        <w:rPr>
          <w:color w:val="000000"/>
          <w:sz w:val="20"/>
          <w:szCs w:val="20"/>
        </w:rPr>
        <w:t>продукти</w:t>
      </w:r>
      <w:proofErr w:type="spellEnd"/>
      <w:r>
        <w:rPr>
          <w:color w:val="000000"/>
          <w:sz w:val="20"/>
          <w:szCs w:val="20"/>
        </w:rPr>
        <w:t xml:space="preserve">, не </w:t>
      </w:r>
      <w:proofErr w:type="spellStart"/>
      <w:r>
        <w:rPr>
          <w:color w:val="000000"/>
          <w:sz w:val="20"/>
          <w:szCs w:val="20"/>
        </w:rPr>
        <w:t>створені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компанією</w:t>
      </w:r>
      <w:proofErr w:type="spellEnd"/>
      <w:r>
        <w:rPr>
          <w:color w:val="000000"/>
          <w:sz w:val="20"/>
          <w:szCs w:val="20"/>
        </w:rPr>
        <w:t xml:space="preserve"> TOT COMERCIAL, S.A., </w:t>
      </w:r>
      <w:proofErr w:type="spellStart"/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ідлягають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під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гарантію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їхнього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виробника</w:t>
      </w:r>
      <w:proofErr w:type="spellEnd"/>
      <w:r>
        <w:rPr>
          <w:color w:val="000000"/>
          <w:sz w:val="20"/>
          <w:szCs w:val="20"/>
        </w:rPr>
        <w:t xml:space="preserve">.. 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64" w:lineRule="auto"/>
        <w:ind w:left="1891" w:right="1430" w:hanging="36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Через </w:t>
      </w:r>
      <w:proofErr w:type="spellStart"/>
      <w:r>
        <w:rPr>
          <w:color w:val="000000"/>
          <w:sz w:val="20"/>
          <w:szCs w:val="20"/>
        </w:rPr>
        <w:t>постійні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інновації</w:t>
      </w:r>
      <w:proofErr w:type="spellEnd"/>
      <w:r>
        <w:rPr>
          <w:color w:val="000000"/>
          <w:sz w:val="20"/>
          <w:szCs w:val="20"/>
        </w:rPr>
        <w:t xml:space="preserve"> й </w:t>
      </w:r>
      <w:proofErr w:type="spellStart"/>
      <w:r>
        <w:rPr>
          <w:color w:val="000000"/>
          <w:sz w:val="20"/>
          <w:szCs w:val="20"/>
        </w:rPr>
        <w:t>розвиток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компанія</w:t>
      </w:r>
      <w:proofErr w:type="spellEnd"/>
      <w:r>
        <w:rPr>
          <w:color w:val="000000"/>
          <w:sz w:val="20"/>
          <w:szCs w:val="20"/>
        </w:rPr>
        <w:t xml:space="preserve"> TOT COMERCIAL, S.A. </w:t>
      </w:r>
      <w:proofErr w:type="spellStart"/>
      <w:r>
        <w:rPr>
          <w:color w:val="000000"/>
          <w:sz w:val="20"/>
          <w:szCs w:val="20"/>
        </w:rPr>
        <w:t>залишає</w:t>
      </w:r>
      <w:proofErr w:type="spellEnd"/>
      <w:r>
        <w:rPr>
          <w:color w:val="000000"/>
          <w:sz w:val="20"/>
          <w:szCs w:val="20"/>
        </w:rPr>
        <w:t xml:space="preserve"> за собою право на </w:t>
      </w:r>
      <w:proofErr w:type="spellStart"/>
      <w:r>
        <w:rPr>
          <w:color w:val="000000"/>
          <w:sz w:val="20"/>
          <w:szCs w:val="20"/>
        </w:rPr>
        <w:t>зміну</w:t>
      </w:r>
      <w:proofErr w:type="spellEnd"/>
      <w:r>
        <w:rPr>
          <w:color w:val="000000"/>
          <w:sz w:val="20"/>
          <w:szCs w:val="20"/>
        </w:rPr>
        <w:t xml:space="preserve"> характеристик </w:t>
      </w:r>
      <w:proofErr w:type="spellStart"/>
      <w:r>
        <w:rPr>
          <w:color w:val="000000"/>
          <w:sz w:val="20"/>
          <w:szCs w:val="20"/>
        </w:rPr>
        <w:t>продуктів</w:t>
      </w:r>
      <w:proofErr w:type="spellEnd"/>
      <w:r>
        <w:rPr>
          <w:color w:val="000000"/>
          <w:sz w:val="20"/>
          <w:szCs w:val="20"/>
        </w:rPr>
        <w:t xml:space="preserve"> і </w:t>
      </w:r>
      <w:proofErr w:type="spellStart"/>
      <w:r>
        <w:rPr>
          <w:color w:val="000000"/>
          <w:sz w:val="20"/>
          <w:szCs w:val="20"/>
        </w:rPr>
        <w:t>реклами</w:t>
      </w:r>
      <w:proofErr w:type="spellEnd"/>
      <w:r>
        <w:rPr>
          <w:color w:val="000000"/>
          <w:sz w:val="20"/>
          <w:szCs w:val="20"/>
        </w:rPr>
        <w:t xml:space="preserve"> без </w:t>
      </w:r>
      <w:proofErr w:type="spellStart"/>
      <w:r>
        <w:rPr>
          <w:color w:val="000000"/>
          <w:sz w:val="20"/>
          <w:szCs w:val="20"/>
        </w:rPr>
        <w:t>попередження</w:t>
      </w:r>
      <w:proofErr w:type="spellEnd"/>
      <w:r>
        <w:rPr>
          <w:color w:val="000000"/>
          <w:sz w:val="20"/>
          <w:szCs w:val="20"/>
        </w:rPr>
        <w:t>.</w:t>
      </w:r>
    </w:p>
    <w:p w:rsidR="00E96E22" w:rsidRDefault="00102B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9"/>
        <w:rPr>
          <w:b/>
          <w:color w:val="FFFFFF"/>
          <w:sz w:val="26"/>
          <w:szCs w:val="26"/>
          <w:highlight w:val="black"/>
        </w:rPr>
      </w:pPr>
      <w:r>
        <w:rPr>
          <w:b/>
          <w:color w:val="FFFFFF"/>
          <w:sz w:val="26"/>
          <w:szCs w:val="26"/>
          <w:highlight w:val="black"/>
        </w:rPr>
        <w:t>12. ДЕКЛАРАЦІЯ СУМІСНОСТІ</w:t>
      </w:r>
    </w:p>
    <w:tbl>
      <w:tblPr>
        <w:tblStyle w:val="a7"/>
        <w:tblW w:w="9360" w:type="dxa"/>
        <w:tblInd w:w="1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96E22">
        <w:trPr>
          <w:trHeight w:val="96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E22" w:rsidRPr="00102BD7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Виробник</w:t>
            </w:r>
            <w:proofErr w:type="spellEnd"/>
            <w:r w:rsidRPr="00102BD7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:rsidR="00E96E22" w:rsidRPr="00102BD7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119"/>
              <w:rPr>
                <w:color w:val="000000"/>
                <w:sz w:val="20"/>
                <w:szCs w:val="20"/>
                <w:lang w:val="en-US"/>
              </w:rPr>
            </w:pPr>
            <w:r w:rsidRPr="00102BD7">
              <w:rPr>
                <w:color w:val="000000"/>
                <w:sz w:val="20"/>
                <w:szCs w:val="20"/>
                <w:lang w:val="en-US"/>
              </w:rPr>
              <w:t xml:space="preserve">TOT COMERCIAL, s.a. Partida Horta d'Amunt s/n Apartado Correos nº 149 </w:t>
            </w:r>
          </w:p>
          <w:p w:rsidR="00E96E22" w:rsidRPr="00102BD7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120"/>
              <w:rPr>
                <w:color w:val="000000"/>
                <w:sz w:val="20"/>
                <w:szCs w:val="20"/>
                <w:lang w:val="en-US"/>
              </w:rPr>
            </w:pPr>
            <w:r w:rsidRPr="00102BD7">
              <w:rPr>
                <w:color w:val="000000"/>
                <w:sz w:val="20"/>
                <w:szCs w:val="20"/>
                <w:lang w:val="en-US"/>
              </w:rPr>
              <w:t xml:space="preserve">25600 BALAGUER (Lleida) SPAIN </w:t>
            </w:r>
          </w:p>
          <w:p w:rsidR="00E96E22" w:rsidRPr="00102BD7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5" w:line="240" w:lineRule="auto"/>
              <w:ind w:left="124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СТВЕРДЖУЄ</w:t>
            </w:r>
            <w:r w:rsidRPr="00102BD7">
              <w:rPr>
                <w:b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:rsidR="00E96E22" w:rsidRPr="00102BD7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13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ід</w:t>
            </w:r>
            <w:proofErr w:type="spellEnd"/>
            <w:r w:rsidRPr="00102BD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свою</w:t>
            </w:r>
            <w:r w:rsidRPr="00102BD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відповідальність</w:t>
            </w:r>
            <w:proofErr w:type="spellEnd"/>
            <w:r w:rsidRPr="00102BD7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 w:rsidRPr="00102BD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продукт</w:t>
            </w:r>
            <w:r w:rsidRPr="00102BD7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1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ВІДЦЕНТРОВИЙ НАСОС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119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Торгівельна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марка: </w:t>
            </w:r>
            <w:r>
              <w:rPr>
                <w:b/>
                <w:color w:val="000000"/>
                <w:sz w:val="20"/>
                <w:szCs w:val="20"/>
              </w:rPr>
              <w:t xml:space="preserve">GESPASA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Модель: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ind w:left="12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CG-1000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 w:line="240" w:lineRule="auto"/>
              <w:ind w:left="12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CG-1600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12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Відповідає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вимогам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наступних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/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нормативних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документі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 w:line="240" w:lineRule="auto"/>
              <w:ind w:left="2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Директива Номер і дата </w:t>
            </w:r>
            <w:proofErr w:type="spellStart"/>
            <w:r>
              <w:rPr>
                <w:color w:val="000000"/>
                <w:sz w:val="20"/>
                <w:szCs w:val="20"/>
              </w:rPr>
              <w:t>випуску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" w:line="240" w:lineRule="auto"/>
              <w:ind w:left="2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2006/42/CE: </w:t>
            </w:r>
            <w:proofErr w:type="spellStart"/>
            <w:r>
              <w:rPr>
                <w:color w:val="000000"/>
                <w:sz w:val="20"/>
                <w:szCs w:val="20"/>
              </w:rPr>
              <w:t>безпека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машинного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5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 ISO 12100:2010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22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устаткуквання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40" w:lineRule="auto"/>
              <w:ind w:left="2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2014/30/UE: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електромагнітна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сумісність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5" w:line="264" w:lineRule="auto"/>
              <w:ind w:left="118" w:right="217" w:firstLine="1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Насоси, </w:t>
            </w:r>
            <w:proofErr w:type="spellStart"/>
            <w:r>
              <w:rPr>
                <w:color w:val="000000"/>
                <w:sz w:val="20"/>
                <w:szCs w:val="20"/>
              </w:rPr>
              <w:t>лічильники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паливороздавальні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істолети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  <w:szCs w:val="20"/>
              </w:rPr>
              <w:t>повинні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використовуватися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механізми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яких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вони </w:t>
            </w:r>
            <w:proofErr w:type="spellStart"/>
            <w:r>
              <w:rPr>
                <w:color w:val="000000"/>
                <w:sz w:val="20"/>
                <w:szCs w:val="20"/>
              </w:rPr>
              <w:t>встановлені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не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відповідають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вимогам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Директиви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2006/42/EC (</w:t>
            </w:r>
            <w:proofErr w:type="spellStart"/>
            <w:r>
              <w:rPr>
                <w:color w:val="000000"/>
                <w:sz w:val="20"/>
                <w:szCs w:val="20"/>
              </w:rPr>
              <w:t>Машинне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устаткування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).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5" w:line="264" w:lineRule="auto"/>
              <w:ind w:left="128" w:right="783" w:firstLine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декларація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втрачає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свою силу в </w:t>
            </w:r>
            <w:proofErr w:type="spellStart"/>
            <w:r>
              <w:rPr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виконувались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будь-</w:t>
            </w:r>
            <w:proofErr w:type="spellStart"/>
            <w:r>
              <w:rPr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color w:val="000000"/>
                <w:sz w:val="20"/>
                <w:szCs w:val="20"/>
              </w:rPr>
              <w:t>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модифікації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без </w:t>
            </w:r>
            <w:proofErr w:type="spellStart"/>
            <w:r>
              <w:rPr>
                <w:color w:val="000000"/>
                <w:sz w:val="20"/>
                <w:szCs w:val="20"/>
              </w:rPr>
              <w:t>згоди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виробника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5" w:line="240" w:lineRule="auto"/>
              <w:ind w:left="13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БАЛАГУР (</w:t>
            </w:r>
            <w:proofErr w:type="spellStart"/>
            <w:r>
              <w:rPr>
                <w:color w:val="000000"/>
                <w:sz w:val="20"/>
                <w:szCs w:val="20"/>
              </w:rPr>
              <w:t>Лейда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Січень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2020 </w:t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3" w:line="240" w:lineRule="auto"/>
              <w:ind w:left="145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19050" distB="19050" distL="19050" distR="19050">
                  <wp:extent cx="1800225" cy="838200"/>
                  <wp:effectExtent l="0" t="0" r="0" b="0"/>
                  <wp:docPr id="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96E22" w:rsidRDefault="00102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40" w:lineRule="auto"/>
              <w:ind w:left="115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Andreu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Pané</w:t>
            </w:r>
            <w:proofErr w:type="spellEnd"/>
          </w:p>
        </w:tc>
      </w:tr>
    </w:tbl>
    <w:p w:rsidR="00E96E22" w:rsidRDefault="00E96E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96E22" w:rsidRDefault="00E96E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E96E22">
      <w:type w:val="continuous"/>
      <w:pgSz w:w="12240" w:h="15840"/>
      <w:pgMar w:top="1423" w:right="490" w:bottom="1633" w:left="281" w:header="0" w:footer="720" w:gutter="0"/>
      <w:cols w:space="720" w:equalWidth="0">
        <w:col w:w="1146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6E22"/>
    <w:rsid w:val="00102BD7"/>
    <w:rsid w:val="00E9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2B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2B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Дацький Віктор</dc:creator>
  <cp:lastModifiedBy>Виктор Дацкий</cp:lastModifiedBy>
  <cp:revision>2</cp:revision>
  <dcterms:created xsi:type="dcterms:W3CDTF">2022-09-07T12:20:00Z</dcterms:created>
  <dcterms:modified xsi:type="dcterms:W3CDTF">2022-09-07T12:20:00Z</dcterms:modified>
</cp:coreProperties>
</file>